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9444" w14:textId="78021CE2" w:rsidR="00867BCD" w:rsidRDefault="001D34F2" w:rsidP="001D34F2">
      <w:pPr>
        <w:shd w:val="clear" w:color="auto" w:fill="FFFFFF"/>
        <w:spacing w:before="48" w:line="276" w:lineRule="auto"/>
        <w:ind w:right="-1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41AF687" wp14:editId="74C1AB63">
            <wp:extent cx="3171825" cy="8096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81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9B7D7" w14:textId="77777777" w:rsidR="00ED69D1" w:rsidRDefault="00ED69D1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55E6B230" w14:textId="77777777" w:rsidR="00ED69D1" w:rsidRDefault="00ED69D1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0E4EC2C4" w14:textId="77777777" w:rsidR="00ED69D1" w:rsidRDefault="00ED69D1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4394B4ED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4BE000C2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27245B1D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73EE63A6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798DA629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245CCDDF" w14:textId="77777777" w:rsidR="001D34F2" w:rsidRDefault="001D34F2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7E929F2F" w14:textId="77777777" w:rsidR="00ED69D1" w:rsidRDefault="00ED69D1">
      <w:pPr>
        <w:shd w:val="clear" w:color="auto" w:fill="FFFFFF"/>
        <w:spacing w:before="48" w:line="276" w:lineRule="auto"/>
        <w:ind w:right="1613"/>
        <w:rPr>
          <w:color w:val="000000"/>
          <w:sz w:val="24"/>
          <w:szCs w:val="24"/>
        </w:rPr>
      </w:pPr>
    </w:p>
    <w:p w14:paraId="59F1C0F0" w14:textId="77777777" w:rsidR="00867BCD" w:rsidRDefault="00867BCD" w:rsidP="00ED69D1">
      <w:pPr>
        <w:shd w:val="clear" w:color="auto" w:fill="FFFFFF"/>
        <w:spacing w:before="48" w:line="276" w:lineRule="auto"/>
        <w:ind w:right="1"/>
        <w:rPr>
          <w:color w:val="000000"/>
          <w:sz w:val="24"/>
          <w:szCs w:val="24"/>
        </w:rPr>
      </w:pPr>
    </w:p>
    <w:p w14:paraId="2A83A290" w14:textId="77777777" w:rsidR="00867BCD" w:rsidRPr="003033E4" w:rsidRDefault="008A6763" w:rsidP="00ED69D1">
      <w:pPr>
        <w:shd w:val="clear" w:color="auto" w:fill="FFFFFF"/>
        <w:spacing w:before="48" w:line="276" w:lineRule="auto"/>
        <w:ind w:right="1"/>
        <w:jc w:val="center"/>
        <w:rPr>
          <w:b/>
          <w:color w:val="000000"/>
          <w:sz w:val="32"/>
          <w:szCs w:val="32"/>
        </w:rPr>
      </w:pPr>
      <w:r w:rsidRPr="003033E4">
        <w:rPr>
          <w:b/>
          <w:color w:val="000000"/>
          <w:sz w:val="32"/>
          <w:szCs w:val="32"/>
        </w:rPr>
        <w:t>ПРАВИЛА</w:t>
      </w:r>
    </w:p>
    <w:p w14:paraId="4E569ACC" w14:textId="77777777" w:rsidR="001D34F2" w:rsidRPr="001D34F2" w:rsidRDefault="008A6763" w:rsidP="00ED69D1">
      <w:pPr>
        <w:shd w:val="clear" w:color="auto" w:fill="FFFFFF"/>
        <w:spacing w:before="48" w:line="276" w:lineRule="auto"/>
        <w:ind w:right="1"/>
        <w:jc w:val="center"/>
        <w:rPr>
          <w:color w:val="000000"/>
          <w:sz w:val="28"/>
          <w:szCs w:val="28"/>
        </w:rPr>
      </w:pPr>
      <w:r w:rsidRPr="001D34F2">
        <w:rPr>
          <w:color w:val="000000"/>
          <w:sz w:val="28"/>
          <w:szCs w:val="28"/>
        </w:rPr>
        <w:t>ПРЕДОСТАВЛЕНИЯ</w:t>
      </w:r>
      <w:r w:rsidR="003033E4" w:rsidRPr="001D34F2">
        <w:rPr>
          <w:color w:val="000000"/>
          <w:sz w:val="28"/>
          <w:szCs w:val="28"/>
        </w:rPr>
        <w:t xml:space="preserve"> </w:t>
      </w:r>
      <w:r w:rsidRPr="001D34F2">
        <w:rPr>
          <w:color w:val="000000"/>
          <w:sz w:val="28"/>
          <w:szCs w:val="28"/>
        </w:rPr>
        <w:t xml:space="preserve">ГОСТИНИЧНЫХ УСЛУГ </w:t>
      </w:r>
      <w:r w:rsidR="005607E9" w:rsidRPr="001D34F2">
        <w:rPr>
          <w:color w:val="000000"/>
          <w:sz w:val="28"/>
          <w:szCs w:val="28"/>
        </w:rPr>
        <w:t>В</w:t>
      </w:r>
    </w:p>
    <w:p w14:paraId="7CC960C8" w14:textId="050C9256" w:rsidR="00867BCD" w:rsidRPr="001D34F2" w:rsidRDefault="00867BCD" w:rsidP="001D34F2">
      <w:pPr>
        <w:shd w:val="clear" w:color="auto" w:fill="FFFFFF"/>
        <w:spacing w:before="48" w:line="276" w:lineRule="auto"/>
        <w:ind w:left="-567" w:right="-851"/>
        <w:jc w:val="center"/>
        <w:rPr>
          <w:color w:val="000000"/>
          <w:sz w:val="28"/>
          <w:szCs w:val="28"/>
        </w:rPr>
      </w:pPr>
      <w:r w:rsidRPr="001D34F2">
        <w:rPr>
          <w:color w:val="000000"/>
          <w:sz w:val="28"/>
          <w:szCs w:val="28"/>
        </w:rPr>
        <w:t xml:space="preserve"> </w:t>
      </w:r>
      <w:r w:rsidR="00C77D76" w:rsidRPr="001D34F2">
        <w:rPr>
          <w:color w:val="000000"/>
          <w:sz w:val="28"/>
          <w:szCs w:val="28"/>
        </w:rPr>
        <w:t xml:space="preserve">«ОТЕЛЬ КОСМОС МОСКВА ВДНХ» / «COSMOS MOSCOW VDNH HOTEL» </w:t>
      </w:r>
    </w:p>
    <w:p w14:paraId="207C62E9" w14:textId="25FC240A" w:rsidR="003033E4" w:rsidRPr="001D34F2" w:rsidRDefault="001D34F2" w:rsidP="001D34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1D34F2">
        <w:rPr>
          <w:color w:val="000000"/>
          <w:sz w:val="28"/>
          <w:szCs w:val="28"/>
        </w:rPr>
        <w:t>АО «ГК «КОСМОС»</w:t>
      </w:r>
    </w:p>
    <w:p w14:paraId="5EEB4455" w14:textId="77777777" w:rsidR="003033E4" w:rsidRPr="007A0A9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02A959DC" w14:textId="77777777" w:rsidR="003033E4" w:rsidRPr="007A0A9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35E8EC65" w14:textId="77777777" w:rsidR="003033E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43C19D42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75BAD127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AF6BFC1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072708E3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7F8CA1A9" w14:textId="77777777" w:rsidR="00ED69D1" w:rsidRPr="001D34F2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5122CF3F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3F7591A8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C61B7D8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6BD69CD4" w14:textId="77777777" w:rsidR="00ED69D1" w:rsidRDefault="00ED69D1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42DCA27B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76A800B8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31388A45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2B5B8228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4166C36D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356AEBA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45C011EF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5BE88DE6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0C57C970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3D6CECF5" w14:textId="77777777" w:rsidR="00A30712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9162B30" w14:textId="77777777" w:rsidR="00A30712" w:rsidRPr="007A0A94" w:rsidRDefault="00A30712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E31EC47" w14:textId="77777777" w:rsidR="003033E4" w:rsidRPr="007A0A9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7C42319C" w14:textId="77777777" w:rsidR="003033E4" w:rsidRPr="007A0A9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12763B5D" w14:textId="77777777" w:rsidR="003033E4" w:rsidRPr="007A0A94" w:rsidRDefault="003033E4" w:rsidP="003033E4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</w:p>
    <w:p w14:paraId="5CD024D7" w14:textId="28B8823C" w:rsidR="00867BCD" w:rsidRPr="00E13BCE" w:rsidRDefault="008A6763" w:rsidP="003033E4">
      <w:pPr>
        <w:shd w:val="clear" w:color="auto" w:fill="FFFFFF"/>
        <w:jc w:val="center"/>
        <w:rPr>
          <w:sz w:val="24"/>
          <w:szCs w:val="24"/>
        </w:rPr>
      </w:pPr>
      <w:r w:rsidRPr="008A6763">
        <w:rPr>
          <w:color w:val="000000"/>
          <w:spacing w:val="-5"/>
          <w:sz w:val="24"/>
          <w:szCs w:val="24"/>
        </w:rPr>
        <w:t xml:space="preserve">г. Москва, </w:t>
      </w:r>
      <w:r w:rsidR="00130726" w:rsidRPr="008A6763">
        <w:rPr>
          <w:color w:val="000000"/>
          <w:spacing w:val="-5"/>
          <w:sz w:val="24"/>
          <w:szCs w:val="24"/>
        </w:rPr>
        <w:t>20</w:t>
      </w:r>
      <w:r w:rsidR="00130726">
        <w:rPr>
          <w:color w:val="000000"/>
          <w:spacing w:val="-5"/>
          <w:sz w:val="24"/>
          <w:szCs w:val="24"/>
        </w:rPr>
        <w:t>26</w:t>
      </w:r>
    </w:p>
    <w:p w14:paraId="382245F1" w14:textId="4D5F86E1" w:rsidR="00867BCD" w:rsidRDefault="007F755A" w:rsidP="001D34F2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DE2E44">
        <w:rPr>
          <w:color w:val="000000"/>
          <w:spacing w:val="2"/>
          <w:sz w:val="24"/>
          <w:szCs w:val="24"/>
        </w:rPr>
        <w:br w:type="page"/>
      </w:r>
      <w:r w:rsidR="008A6763" w:rsidRPr="008A6763">
        <w:rPr>
          <w:sz w:val="24"/>
          <w:szCs w:val="24"/>
        </w:rPr>
        <w:t>Настоящие Правила</w:t>
      </w:r>
      <w:r w:rsidR="005607E9" w:rsidRPr="007A0A94">
        <w:rPr>
          <w:sz w:val="24"/>
          <w:szCs w:val="24"/>
        </w:rPr>
        <w:t xml:space="preserve"> </w:t>
      </w:r>
      <w:r w:rsidR="008A6763" w:rsidRPr="008A6763">
        <w:rPr>
          <w:sz w:val="24"/>
          <w:szCs w:val="24"/>
        </w:rPr>
        <w:t xml:space="preserve">предоставления гостиничных услуг </w:t>
      </w:r>
      <w:r w:rsidR="008A6763" w:rsidRPr="00A30712">
        <w:rPr>
          <w:sz w:val="24"/>
          <w:szCs w:val="24"/>
        </w:rPr>
        <w:t xml:space="preserve">в </w:t>
      </w:r>
      <w:r w:rsidR="001D34F2" w:rsidRPr="001D34F2">
        <w:rPr>
          <w:sz w:val="24"/>
          <w:szCs w:val="24"/>
        </w:rPr>
        <w:t>«Отель Космос Москва ВДНХ» / «Cosmos Moscow VDNH Hotel»</w:t>
      </w:r>
      <w:r w:rsidR="001D34F2">
        <w:rPr>
          <w:sz w:val="24"/>
          <w:szCs w:val="24"/>
        </w:rPr>
        <w:t xml:space="preserve"> </w:t>
      </w:r>
      <w:r w:rsidR="008A6763" w:rsidRPr="00A30712">
        <w:rPr>
          <w:sz w:val="24"/>
          <w:szCs w:val="24"/>
        </w:rPr>
        <w:t xml:space="preserve">разработаны в соответствии с Законом Российской Федерации «О защите прав потребителей» </w:t>
      </w:r>
      <w:r w:rsidR="008A6763" w:rsidRPr="00A30712">
        <w:rPr>
          <w:spacing w:val="2"/>
          <w:sz w:val="24"/>
          <w:szCs w:val="24"/>
        </w:rPr>
        <w:t xml:space="preserve">и </w:t>
      </w:r>
      <w:r w:rsidR="008A6763" w:rsidRPr="00A30712">
        <w:rPr>
          <w:sz w:val="24"/>
          <w:szCs w:val="24"/>
        </w:rPr>
        <w:t xml:space="preserve">Постановлением Правительства РФ от </w:t>
      </w:r>
      <w:r w:rsidR="00E13BCE" w:rsidRPr="00A30712">
        <w:rPr>
          <w:sz w:val="24"/>
          <w:szCs w:val="24"/>
        </w:rPr>
        <w:t>27.11.2025 № 1912</w:t>
      </w:r>
      <w:r w:rsidR="008A6763" w:rsidRPr="00A30712">
        <w:rPr>
          <w:color w:val="FF0000"/>
          <w:spacing w:val="2"/>
          <w:sz w:val="24"/>
          <w:szCs w:val="24"/>
        </w:rPr>
        <w:t xml:space="preserve"> </w:t>
      </w:r>
      <w:r w:rsidR="008A6763" w:rsidRPr="00A30712">
        <w:rPr>
          <w:spacing w:val="2"/>
          <w:sz w:val="24"/>
          <w:szCs w:val="24"/>
        </w:rPr>
        <w:t>«</w:t>
      </w:r>
      <w:r w:rsidR="008A6763" w:rsidRPr="00A30712">
        <w:rPr>
          <w:sz w:val="24"/>
          <w:szCs w:val="24"/>
        </w:rPr>
        <w:t xml:space="preserve">Об утверждении Правил предоставления гостиничных услуг </w:t>
      </w:r>
      <w:r w:rsidR="00E13BCE" w:rsidRPr="00A30712">
        <w:rPr>
          <w:sz w:val="24"/>
          <w:szCs w:val="24"/>
        </w:rPr>
        <w:t xml:space="preserve">и услуг иных средств размещения </w:t>
      </w:r>
      <w:r w:rsidR="008A6763" w:rsidRPr="00A30712">
        <w:rPr>
          <w:sz w:val="24"/>
          <w:szCs w:val="24"/>
        </w:rPr>
        <w:t>в Российской Федерации»</w:t>
      </w:r>
      <w:r w:rsidR="006559FB" w:rsidRPr="00A30712">
        <w:rPr>
          <w:sz w:val="24"/>
          <w:szCs w:val="24"/>
        </w:rPr>
        <w:t>,</w:t>
      </w:r>
      <w:r w:rsidR="008A6763" w:rsidRPr="00A30712">
        <w:rPr>
          <w:sz w:val="24"/>
          <w:szCs w:val="24"/>
        </w:rPr>
        <w:t xml:space="preserve"> </w:t>
      </w:r>
      <w:r w:rsidR="00E13BCE" w:rsidRPr="00A30712">
        <w:rPr>
          <w:sz w:val="24"/>
          <w:szCs w:val="24"/>
        </w:rPr>
        <w:t xml:space="preserve">содержат общие условия договора предоставления гостиничных услуг, на которых </w:t>
      </w:r>
      <w:r w:rsidR="001D34F2">
        <w:rPr>
          <w:sz w:val="24"/>
          <w:szCs w:val="24"/>
        </w:rPr>
        <w:t xml:space="preserve">АО «ГК Космос» </w:t>
      </w:r>
      <w:proofErr w:type="spellStart"/>
      <w:r w:rsidR="001D34F2">
        <w:rPr>
          <w:sz w:val="24"/>
          <w:szCs w:val="24"/>
        </w:rPr>
        <w:t>ко</w:t>
      </w:r>
      <w:r w:rsidR="00A30712" w:rsidRPr="00A30712">
        <w:rPr>
          <w:sz w:val="24"/>
          <w:szCs w:val="24"/>
        </w:rPr>
        <w:t>нтрактирует</w:t>
      </w:r>
      <w:proofErr w:type="spellEnd"/>
      <w:r w:rsidR="00A30712" w:rsidRPr="00A30712">
        <w:rPr>
          <w:sz w:val="24"/>
          <w:szCs w:val="24"/>
        </w:rPr>
        <w:t xml:space="preserve"> </w:t>
      </w:r>
      <w:r w:rsidR="006559FB" w:rsidRPr="00A30712">
        <w:rPr>
          <w:sz w:val="24"/>
          <w:szCs w:val="24"/>
        </w:rPr>
        <w:t>с физическими и юридическими лицами, приобретающими гостиничные</w:t>
      </w:r>
      <w:r w:rsidR="006559FB">
        <w:rPr>
          <w:sz w:val="24"/>
          <w:szCs w:val="24"/>
        </w:rPr>
        <w:t xml:space="preserve"> услуги для собственного потребления</w:t>
      </w:r>
      <w:r w:rsidR="008A6763" w:rsidRPr="008A6763">
        <w:rPr>
          <w:sz w:val="24"/>
          <w:szCs w:val="24"/>
        </w:rPr>
        <w:t>.</w:t>
      </w:r>
    </w:p>
    <w:p w14:paraId="306B1797" w14:textId="26720AF5" w:rsidR="006559FB" w:rsidRDefault="00F00D31" w:rsidP="00A30712">
      <w:pPr>
        <w:shd w:val="clear" w:color="auto" w:fill="FFFFFF"/>
        <w:spacing w:line="276" w:lineRule="auto"/>
        <w:ind w:right="255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559FB">
        <w:rPr>
          <w:sz w:val="24"/>
          <w:szCs w:val="24"/>
        </w:rPr>
        <w:t>аключени</w:t>
      </w:r>
      <w:r>
        <w:rPr>
          <w:sz w:val="24"/>
          <w:szCs w:val="24"/>
        </w:rPr>
        <w:t>е</w:t>
      </w:r>
      <w:r w:rsidR="006559FB">
        <w:rPr>
          <w:sz w:val="24"/>
          <w:szCs w:val="24"/>
        </w:rPr>
        <w:t xml:space="preserve"> договора предоставления </w:t>
      </w:r>
      <w:r w:rsidR="009610D9">
        <w:rPr>
          <w:sz w:val="24"/>
          <w:szCs w:val="24"/>
        </w:rPr>
        <w:t>гостиничных</w:t>
      </w:r>
      <w:r w:rsidR="006559FB"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 осуществляется путем присоединения к настоящим Правилам предоставления гостиничных услуг, </w:t>
      </w:r>
      <w:r w:rsidR="009610D9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которых </w:t>
      </w:r>
      <w:r w:rsidR="009610D9">
        <w:rPr>
          <w:sz w:val="24"/>
          <w:szCs w:val="24"/>
        </w:rPr>
        <w:t xml:space="preserve">становятся обязательными для исполнения Сторонами, в том числе </w:t>
      </w:r>
      <w:r w:rsidR="00A30712">
        <w:rPr>
          <w:sz w:val="24"/>
          <w:szCs w:val="24"/>
        </w:rPr>
        <w:t>Го</w:t>
      </w:r>
      <w:r w:rsidR="009610D9">
        <w:rPr>
          <w:sz w:val="24"/>
          <w:szCs w:val="24"/>
        </w:rPr>
        <w:t xml:space="preserve">стем. </w:t>
      </w:r>
    </w:p>
    <w:p w14:paraId="15E1EF5E" w14:textId="77777777" w:rsidR="00867BCD" w:rsidRPr="001E62FB" w:rsidRDefault="008A6763">
      <w:pPr>
        <w:numPr>
          <w:ilvl w:val="0"/>
          <w:numId w:val="10"/>
        </w:numPr>
        <w:shd w:val="clear" w:color="auto" w:fill="FFFFFF"/>
        <w:spacing w:before="283" w:line="276" w:lineRule="auto"/>
        <w:jc w:val="center"/>
        <w:outlineLvl w:val="0"/>
        <w:rPr>
          <w:b/>
          <w:sz w:val="24"/>
          <w:szCs w:val="24"/>
          <w:u w:val="single"/>
        </w:rPr>
      </w:pPr>
      <w:r w:rsidRPr="001E62FB">
        <w:rPr>
          <w:b/>
          <w:spacing w:val="1"/>
          <w:sz w:val="24"/>
          <w:szCs w:val="24"/>
          <w:u w:val="single"/>
        </w:rPr>
        <w:t>ОСНОВНЫЕ УСЛОВИЯ И ПОРЯДОК РАЗМЕЩЕНИЯ</w:t>
      </w:r>
    </w:p>
    <w:p w14:paraId="36D47B99" w14:textId="77777777" w:rsidR="001E62FB" w:rsidRDefault="008A6763">
      <w:pPr>
        <w:shd w:val="clear" w:color="auto" w:fill="FFFFFF"/>
        <w:tabs>
          <w:tab w:val="left" w:pos="567"/>
        </w:tabs>
        <w:spacing w:line="276" w:lineRule="auto"/>
        <w:ind w:right="-106"/>
        <w:jc w:val="both"/>
        <w:rPr>
          <w:b/>
          <w:bCs/>
          <w:i/>
          <w:spacing w:val="3"/>
          <w:sz w:val="24"/>
          <w:szCs w:val="24"/>
        </w:rPr>
      </w:pPr>
      <w:r w:rsidRPr="008A6763">
        <w:rPr>
          <w:b/>
          <w:bCs/>
          <w:i/>
          <w:spacing w:val="3"/>
          <w:sz w:val="24"/>
          <w:szCs w:val="24"/>
        </w:rPr>
        <w:tab/>
      </w:r>
    </w:p>
    <w:p w14:paraId="48108EBA" w14:textId="1FC7EAAB" w:rsidR="00A30712" w:rsidRDefault="001E62FB">
      <w:pPr>
        <w:shd w:val="clear" w:color="auto" w:fill="FFFFFF"/>
        <w:tabs>
          <w:tab w:val="left" w:pos="567"/>
        </w:tabs>
        <w:spacing w:line="276" w:lineRule="auto"/>
        <w:ind w:right="-106"/>
        <w:jc w:val="both"/>
        <w:rPr>
          <w:i/>
          <w:iCs/>
          <w:color w:val="EE0000"/>
          <w:sz w:val="24"/>
          <w:szCs w:val="24"/>
        </w:rPr>
      </w:pPr>
      <w:r>
        <w:rPr>
          <w:b/>
          <w:bCs/>
          <w:i/>
          <w:spacing w:val="3"/>
          <w:sz w:val="24"/>
          <w:szCs w:val="24"/>
        </w:rPr>
        <w:tab/>
      </w:r>
      <w:r w:rsidR="008A6763" w:rsidRPr="008A6763">
        <w:rPr>
          <w:b/>
          <w:bCs/>
          <w:spacing w:val="3"/>
          <w:sz w:val="24"/>
          <w:szCs w:val="24"/>
        </w:rPr>
        <w:t>«Исполнитель»</w:t>
      </w:r>
      <w:r w:rsidR="008A6763" w:rsidRPr="008A6763">
        <w:rPr>
          <w:b/>
          <w:bCs/>
          <w:i/>
          <w:spacing w:val="3"/>
          <w:sz w:val="24"/>
          <w:szCs w:val="24"/>
        </w:rPr>
        <w:t xml:space="preserve"> </w:t>
      </w:r>
      <w:r w:rsidR="008A6763" w:rsidRPr="001E62FB">
        <w:rPr>
          <w:bCs/>
          <w:i/>
          <w:spacing w:val="3"/>
          <w:sz w:val="24"/>
          <w:szCs w:val="24"/>
        </w:rPr>
        <w:t xml:space="preserve">– </w:t>
      </w:r>
      <w:r w:rsidR="001D34F2">
        <w:rPr>
          <w:bCs/>
          <w:i/>
          <w:spacing w:val="3"/>
          <w:sz w:val="24"/>
          <w:szCs w:val="24"/>
        </w:rPr>
        <w:t>А</w:t>
      </w:r>
      <w:r w:rsidR="001D34F2" w:rsidRPr="001E62FB">
        <w:rPr>
          <w:bCs/>
          <w:i/>
          <w:spacing w:val="3"/>
          <w:sz w:val="24"/>
          <w:szCs w:val="24"/>
        </w:rPr>
        <w:t>кционерное общество «Гостиничный комплекс «Космос» (АО «ГК «Космос») зарегистрировано Управлением МНС России по г. Москве «08» июля 2002 года за основным государственным регистрационным номером (ОГРН) 1027700007037 (Свидетельство серия 77 № 007920666)</w:t>
      </w:r>
      <w:r w:rsidR="001D34F2">
        <w:rPr>
          <w:bCs/>
          <w:i/>
          <w:spacing w:val="3"/>
          <w:sz w:val="24"/>
          <w:szCs w:val="24"/>
        </w:rPr>
        <w:t>, ИНН 7717016198, КПП 771701001</w:t>
      </w:r>
      <w:r w:rsidR="00A30712">
        <w:rPr>
          <w:i/>
          <w:iCs/>
          <w:color w:val="EE0000"/>
          <w:sz w:val="24"/>
          <w:szCs w:val="24"/>
        </w:rPr>
        <w:t xml:space="preserve">. </w:t>
      </w:r>
    </w:p>
    <w:p w14:paraId="3B3CCFE9" w14:textId="77777777" w:rsidR="00867BCD" w:rsidRPr="005607E9" w:rsidRDefault="00867BCD">
      <w:pPr>
        <w:shd w:val="clear" w:color="auto" w:fill="FFFFFF"/>
        <w:tabs>
          <w:tab w:val="left" w:pos="567"/>
        </w:tabs>
        <w:spacing w:line="276" w:lineRule="auto"/>
        <w:ind w:right="-106"/>
        <w:jc w:val="both"/>
        <w:rPr>
          <w:b/>
          <w:bCs/>
          <w:i/>
          <w:spacing w:val="3"/>
          <w:sz w:val="16"/>
          <w:szCs w:val="16"/>
        </w:rPr>
      </w:pPr>
    </w:p>
    <w:p w14:paraId="2700E1D5" w14:textId="5A0D7AEC" w:rsidR="00867BCD" w:rsidRPr="00630E44" w:rsidRDefault="008A6763">
      <w:pPr>
        <w:shd w:val="clear" w:color="auto" w:fill="FFFFFF"/>
        <w:spacing w:line="276" w:lineRule="auto"/>
        <w:ind w:firstLine="426"/>
        <w:jc w:val="both"/>
        <w:outlineLvl w:val="0"/>
        <w:rPr>
          <w:i/>
          <w:iCs/>
          <w:color w:val="EE0000"/>
          <w:sz w:val="24"/>
          <w:szCs w:val="24"/>
        </w:rPr>
      </w:pPr>
      <w:r w:rsidRPr="008A6763">
        <w:rPr>
          <w:b/>
          <w:bCs/>
          <w:spacing w:val="3"/>
          <w:sz w:val="24"/>
          <w:szCs w:val="24"/>
        </w:rPr>
        <w:t>«Гостиница»</w:t>
      </w:r>
      <w:r w:rsidR="005607E9">
        <w:rPr>
          <w:b/>
          <w:bCs/>
          <w:spacing w:val="3"/>
          <w:sz w:val="24"/>
          <w:szCs w:val="24"/>
        </w:rPr>
        <w:t xml:space="preserve"> </w:t>
      </w:r>
      <w:r w:rsidRPr="001E62FB">
        <w:rPr>
          <w:bCs/>
          <w:i/>
          <w:spacing w:val="3"/>
          <w:sz w:val="24"/>
          <w:szCs w:val="24"/>
        </w:rPr>
        <w:t>-</w:t>
      </w:r>
      <w:r w:rsidRPr="008A6763">
        <w:rPr>
          <w:b/>
          <w:bCs/>
          <w:i/>
          <w:spacing w:val="3"/>
          <w:sz w:val="24"/>
          <w:szCs w:val="24"/>
        </w:rPr>
        <w:t xml:space="preserve"> </w:t>
      </w:r>
      <w:r w:rsidR="001D34F2" w:rsidRPr="00C3336A">
        <w:rPr>
          <w:bCs/>
          <w:i/>
          <w:spacing w:val="3"/>
          <w:sz w:val="24"/>
          <w:szCs w:val="24"/>
        </w:rPr>
        <w:t>средство размещения</w:t>
      </w:r>
      <w:r w:rsidR="001D34F2">
        <w:rPr>
          <w:bCs/>
          <w:i/>
          <w:spacing w:val="3"/>
          <w:sz w:val="24"/>
          <w:szCs w:val="24"/>
        </w:rPr>
        <w:t>:</w:t>
      </w:r>
      <w:r w:rsidR="001D34F2" w:rsidRPr="00C3336A">
        <w:rPr>
          <w:bCs/>
          <w:i/>
          <w:spacing w:val="3"/>
          <w:sz w:val="24"/>
          <w:szCs w:val="24"/>
        </w:rPr>
        <w:t xml:space="preserve"> </w:t>
      </w:r>
      <w:r w:rsidR="001D34F2">
        <w:rPr>
          <w:bCs/>
          <w:i/>
          <w:spacing w:val="3"/>
          <w:sz w:val="24"/>
          <w:szCs w:val="24"/>
        </w:rPr>
        <w:t xml:space="preserve">городской отель </w:t>
      </w:r>
      <w:r w:rsidR="001D34F2" w:rsidRPr="001D34F2">
        <w:rPr>
          <w:sz w:val="24"/>
          <w:szCs w:val="24"/>
        </w:rPr>
        <w:t>«</w:t>
      </w:r>
      <w:r w:rsidR="001D34F2" w:rsidRPr="001D34F2">
        <w:rPr>
          <w:bCs/>
          <w:i/>
          <w:spacing w:val="3"/>
          <w:sz w:val="24"/>
          <w:szCs w:val="24"/>
        </w:rPr>
        <w:t>Отель Космос Москва ВДНХ» / «Cosmos Moscow VDNH Hotel»</w:t>
      </w:r>
      <w:r w:rsidR="001D34F2" w:rsidRPr="001E62FB">
        <w:rPr>
          <w:bCs/>
          <w:i/>
          <w:spacing w:val="3"/>
          <w:sz w:val="24"/>
          <w:szCs w:val="24"/>
        </w:rPr>
        <w:t>, расположенн</w:t>
      </w:r>
      <w:r w:rsidR="001D34F2">
        <w:rPr>
          <w:bCs/>
          <w:i/>
          <w:spacing w:val="3"/>
          <w:sz w:val="24"/>
          <w:szCs w:val="24"/>
        </w:rPr>
        <w:t xml:space="preserve">ое </w:t>
      </w:r>
      <w:r w:rsidR="001D34F2" w:rsidRPr="001E62FB">
        <w:rPr>
          <w:bCs/>
          <w:i/>
          <w:spacing w:val="3"/>
          <w:sz w:val="24"/>
          <w:szCs w:val="24"/>
        </w:rPr>
        <w:t>по адресу: 129366, Российская Федерация, г. Москва, проспект Мира, дом 150</w:t>
      </w:r>
      <w:r w:rsidR="001D34F2">
        <w:rPr>
          <w:bCs/>
          <w:i/>
          <w:spacing w:val="3"/>
          <w:sz w:val="24"/>
          <w:szCs w:val="24"/>
        </w:rPr>
        <w:t xml:space="preserve">, категории «ТРИ ЗВЕЗДЫ», </w:t>
      </w:r>
      <w:r w:rsidR="001D34F2" w:rsidRPr="00C41BDA">
        <w:rPr>
          <w:bCs/>
          <w:i/>
          <w:spacing w:val="3"/>
          <w:sz w:val="24"/>
          <w:szCs w:val="24"/>
        </w:rPr>
        <w:t>уникальный номер реестровой записи о средстве размещения</w:t>
      </w:r>
      <w:r w:rsidR="001D34F2">
        <w:rPr>
          <w:bCs/>
          <w:i/>
          <w:spacing w:val="3"/>
          <w:sz w:val="24"/>
          <w:szCs w:val="24"/>
        </w:rPr>
        <w:t xml:space="preserve"> </w:t>
      </w:r>
      <w:r w:rsidR="001D34F2" w:rsidRPr="00C41BDA">
        <w:rPr>
          <w:bCs/>
          <w:i/>
          <w:spacing w:val="3"/>
          <w:sz w:val="24"/>
          <w:szCs w:val="24"/>
        </w:rPr>
        <w:t>в реестре классифицированных средств размещения</w:t>
      </w:r>
      <w:r w:rsidR="001D34F2">
        <w:rPr>
          <w:bCs/>
          <w:i/>
          <w:spacing w:val="3"/>
          <w:sz w:val="24"/>
          <w:szCs w:val="24"/>
        </w:rPr>
        <w:t xml:space="preserve">: </w:t>
      </w:r>
      <w:r w:rsidR="001D34F2" w:rsidRPr="00C41BDA">
        <w:rPr>
          <w:bCs/>
          <w:i/>
          <w:spacing w:val="3"/>
          <w:sz w:val="24"/>
          <w:szCs w:val="24"/>
        </w:rPr>
        <w:t>С772024020718</w:t>
      </w:r>
      <w:r w:rsidR="00630E44" w:rsidRPr="00630E44">
        <w:rPr>
          <w:i/>
          <w:iCs/>
          <w:color w:val="EE0000"/>
          <w:sz w:val="24"/>
          <w:szCs w:val="24"/>
        </w:rPr>
        <w:t>.</w:t>
      </w:r>
    </w:p>
    <w:p w14:paraId="67E46717" w14:textId="77777777" w:rsidR="00867BCD" w:rsidRPr="005607E9" w:rsidRDefault="00867BCD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i/>
          <w:spacing w:val="3"/>
          <w:sz w:val="16"/>
          <w:szCs w:val="16"/>
        </w:rPr>
      </w:pPr>
    </w:p>
    <w:p w14:paraId="4053DED5" w14:textId="4A999886" w:rsidR="00867BCD" w:rsidRPr="001E62FB" w:rsidRDefault="008A6763" w:rsidP="001E62FB">
      <w:pPr>
        <w:widowControl/>
        <w:ind w:firstLine="426"/>
        <w:jc w:val="both"/>
        <w:rPr>
          <w:bCs/>
          <w:i/>
          <w:spacing w:val="3"/>
          <w:sz w:val="24"/>
          <w:szCs w:val="24"/>
        </w:rPr>
      </w:pPr>
      <w:r w:rsidRPr="008A6763">
        <w:rPr>
          <w:b/>
          <w:bCs/>
          <w:spacing w:val="3"/>
          <w:sz w:val="24"/>
          <w:szCs w:val="24"/>
        </w:rPr>
        <w:t>«Гостиничн</w:t>
      </w:r>
      <w:r w:rsidR="0097196E">
        <w:rPr>
          <w:b/>
          <w:bCs/>
          <w:spacing w:val="3"/>
          <w:sz w:val="24"/>
          <w:szCs w:val="24"/>
        </w:rPr>
        <w:t>ые услуги</w:t>
      </w:r>
      <w:r w:rsidRPr="008A6763">
        <w:rPr>
          <w:b/>
          <w:bCs/>
          <w:spacing w:val="3"/>
          <w:sz w:val="24"/>
          <w:szCs w:val="24"/>
        </w:rPr>
        <w:t xml:space="preserve">» </w:t>
      </w:r>
      <w:r w:rsidRPr="001E62FB">
        <w:rPr>
          <w:bCs/>
          <w:i/>
          <w:spacing w:val="3"/>
          <w:sz w:val="24"/>
          <w:szCs w:val="24"/>
        </w:rPr>
        <w:t>-</w:t>
      </w:r>
      <w:r w:rsidRPr="008A6763">
        <w:rPr>
          <w:b/>
          <w:bCs/>
          <w:i/>
          <w:spacing w:val="3"/>
          <w:sz w:val="24"/>
          <w:szCs w:val="24"/>
        </w:rPr>
        <w:t xml:space="preserve"> </w:t>
      </w:r>
      <w:r w:rsidRPr="001E62FB">
        <w:rPr>
          <w:bCs/>
          <w:i/>
          <w:spacing w:val="3"/>
          <w:sz w:val="24"/>
          <w:szCs w:val="24"/>
        </w:rPr>
        <w:t xml:space="preserve">комплекс услуг </w:t>
      </w:r>
      <w:r w:rsidR="0097196E" w:rsidRPr="001E62FB">
        <w:rPr>
          <w:bCs/>
          <w:i/>
          <w:spacing w:val="3"/>
          <w:sz w:val="24"/>
          <w:szCs w:val="24"/>
        </w:rPr>
        <w:t xml:space="preserve">по предоставлению временного размещения и </w:t>
      </w:r>
      <w:r w:rsidRPr="001E62FB">
        <w:rPr>
          <w:bCs/>
          <w:i/>
          <w:spacing w:val="3"/>
          <w:sz w:val="24"/>
          <w:szCs w:val="24"/>
        </w:rPr>
        <w:t xml:space="preserve">обеспечению временного проживания </w:t>
      </w:r>
      <w:r w:rsidR="0097196E" w:rsidRPr="001E62FB">
        <w:rPr>
          <w:bCs/>
          <w:i/>
          <w:spacing w:val="3"/>
          <w:sz w:val="24"/>
          <w:szCs w:val="24"/>
        </w:rPr>
        <w:t xml:space="preserve">Гостей </w:t>
      </w:r>
      <w:r w:rsidRPr="001E62FB">
        <w:rPr>
          <w:bCs/>
          <w:i/>
          <w:spacing w:val="3"/>
          <w:sz w:val="24"/>
          <w:szCs w:val="24"/>
        </w:rPr>
        <w:t xml:space="preserve">в Гостинице, включая сопутствующие услуги, </w:t>
      </w:r>
      <w:r w:rsidR="00082799" w:rsidRPr="001E62FB">
        <w:rPr>
          <w:bCs/>
          <w:i/>
          <w:spacing w:val="3"/>
          <w:sz w:val="24"/>
          <w:szCs w:val="24"/>
        </w:rPr>
        <w:t>определяемые Исполнителем, с учетом требований, предъявляемых к в</w:t>
      </w:r>
      <w:r w:rsidR="00082799" w:rsidRPr="001E62FB">
        <w:rPr>
          <w:bCs/>
          <w:i/>
          <w:iCs/>
          <w:sz w:val="24"/>
          <w:szCs w:val="24"/>
        </w:rPr>
        <w:t>иду и категории средства размещения</w:t>
      </w:r>
      <w:r w:rsidRPr="001E62FB">
        <w:rPr>
          <w:bCs/>
          <w:i/>
          <w:spacing w:val="3"/>
          <w:sz w:val="24"/>
          <w:szCs w:val="24"/>
        </w:rPr>
        <w:t>.</w:t>
      </w:r>
      <w:r w:rsidR="00F514CA">
        <w:rPr>
          <w:bCs/>
          <w:i/>
          <w:spacing w:val="3"/>
          <w:sz w:val="24"/>
          <w:szCs w:val="24"/>
        </w:rPr>
        <w:t xml:space="preserve"> </w:t>
      </w:r>
      <w:r w:rsidR="00F514CA" w:rsidRPr="00F514CA">
        <w:rPr>
          <w:bCs/>
          <w:i/>
          <w:spacing w:val="3"/>
          <w:sz w:val="24"/>
          <w:szCs w:val="24"/>
        </w:rPr>
        <w:t>Перечень услуг, входящих в цену размещения, определяется Исполнителем самостоятельно, исходя из категории номера и типа средства размещения.</w:t>
      </w:r>
      <w:r w:rsidR="00F514CA">
        <w:rPr>
          <w:rFonts w:ascii="Arial" w:hAnsi="Arial" w:cs="Arial"/>
        </w:rPr>
        <w:t xml:space="preserve"> </w:t>
      </w:r>
    </w:p>
    <w:p w14:paraId="6C98666C" w14:textId="77777777" w:rsidR="00867BCD" w:rsidRPr="005607E9" w:rsidRDefault="00867BCD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i/>
          <w:spacing w:val="3"/>
          <w:sz w:val="16"/>
          <w:szCs w:val="16"/>
        </w:rPr>
      </w:pPr>
    </w:p>
    <w:p w14:paraId="2D9E1D4B" w14:textId="3CB4E04C" w:rsidR="00867BCD" w:rsidRDefault="008A6763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spacing w:val="1"/>
          <w:sz w:val="24"/>
          <w:szCs w:val="24"/>
        </w:rPr>
      </w:pPr>
      <w:r w:rsidRPr="008A6763">
        <w:rPr>
          <w:b/>
          <w:bCs/>
          <w:spacing w:val="1"/>
          <w:sz w:val="24"/>
          <w:szCs w:val="24"/>
        </w:rPr>
        <w:t xml:space="preserve">«Гость» - </w:t>
      </w:r>
      <w:r w:rsidRPr="001E62FB">
        <w:rPr>
          <w:bCs/>
          <w:i/>
          <w:spacing w:val="1"/>
          <w:sz w:val="24"/>
          <w:szCs w:val="24"/>
        </w:rPr>
        <w:t>физическое лицо, потребитель гостиничных услуг.</w:t>
      </w:r>
    </w:p>
    <w:p w14:paraId="25D69AFE" w14:textId="77777777" w:rsidR="00704601" w:rsidRDefault="00704601" w:rsidP="001E62FB">
      <w:pPr>
        <w:widowControl/>
        <w:jc w:val="both"/>
        <w:rPr>
          <w:b/>
          <w:bCs/>
          <w:i/>
          <w:spacing w:val="3"/>
          <w:sz w:val="16"/>
          <w:szCs w:val="16"/>
        </w:rPr>
      </w:pPr>
    </w:p>
    <w:p w14:paraId="3504C676" w14:textId="77777777" w:rsidR="00704601" w:rsidRPr="001E62FB" w:rsidRDefault="00704601" w:rsidP="001E62FB">
      <w:pPr>
        <w:widowControl/>
        <w:ind w:firstLine="426"/>
        <w:jc w:val="both"/>
        <w:rPr>
          <w:bCs/>
          <w:i/>
          <w:spacing w:val="1"/>
          <w:sz w:val="24"/>
          <w:szCs w:val="24"/>
        </w:rPr>
      </w:pPr>
      <w:r w:rsidRPr="001E62FB">
        <w:rPr>
          <w:b/>
          <w:bCs/>
          <w:spacing w:val="1"/>
          <w:sz w:val="24"/>
          <w:szCs w:val="24"/>
        </w:rPr>
        <w:t>«Заказчик»</w:t>
      </w:r>
      <w:r w:rsidRPr="001E62FB">
        <w:rPr>
          <w:b/>
          <w:bCs/>
          <w:i/>
          <w:spacing w:val="1"/>
          <w:sz w:val="24"/>
          <w:szCs w:val="24"/>
        </w:rPr>
        <w:t xml:space="preserve"> </w:t>
      </w:r>
      <w:r w:rsidRPr="001E62FB">
        <w:rPr>
          <w:bCs/>
          <w:i/>
          <w:spacing w:val="1"/>
          <w:sz w:val="24"/>
          <w:szCs w:val="24"/>
        </w:rPr>
        <w:t xml:space="preserve">- физическое </w:t>
      </w:r>
      <w:r w:rsidR="009F5FA9" w:rsidRPr="001E62FB">
        <w:rPr>
          <w:bCs/>
          <w:i/>
          <w:spacing w:val="1"/>
          <w:sz w:val="24"/>
          <w:szCs w:val="24"/>
        </w:rPr>
        <w:t xml:space="preserve">или </w:t>
      </w:r>
      <w:r w:rsidRPr="001E62FB">
        <w:rPr>
          <w:bCs/>
          <w:i/>
          <w:spacing w:val="1"/>
          <w:sz w:val="24"/>
          <w:szCs w:val="24"/>
        </w:rPr>
        <w:t>юридическое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(далее - договор) в пользу Гостя</w:t>
      </w:r>
      <w:r w:rsidR="009F5FA9" w:rsidRPr="001E62FB">
        <w:rPr>
          <w:bCs/>
          <w:i/>
          <w:spacing w:val="1"/>
          <w:sz w:val="24"/>
          <w:szCs w:val="24"/>
        </w:rPr>
        <w:t>.</w:t>
      </w:r>
    </w:p>
    <w:p w14:paraId="133E5B96" w14:textId="77777777" w:rsidR="009F5FA9" w:rsidRPr="001E62FB" w:rsidRDefault="009F5FA9" w:rsidP="001E62FB">
      <w:pPr>
        <w:widowControl/>
        <w:ind w:firstLine="426"/>
        <w:jc w:val="both"/>
        <w:rPr>
          <w:b/>
          <w:bCs/>
          <w:i/>
          <w:spacing w:val="1"/>
          <w:sz w:val="16"/>
          <w:szCs w:val="16"/>
        </w:rPr>
      </w:pPr>
    </w:p>
    <w:p w14:paraId="5A4C3E3E" w14:textId="2EB3B116" w:rsidR="00704601" w:rsidRDefault="009F5FA9" w:rsidP="001E62FB">
      <w:pPr>
        <w:widowControl/>
        <w:ind w:firstLine="540"/>
        <w:jc w:val="both"/>
        <w:rPr>
          <w:b/>
          <w:bCs/>
          <w:i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Б</w:t>
      </w:r>
      <w:r w:rsidR="00704601" w:rsidRPr="001E62FB">
        <w:rPr>
          <w:b/>
          <w:bCs/>
          <w:spacing w:val="1"/>
          <w:sz w:val="24"/>
          <w:szCs w:val="24"/>
        </w:rPr>
        <w:t>ронирование</w:t>
      </w:r>
      <w:r w:rsidR="00704601">
        <w:rPr>
          <w:b/>
          <w:bCs/>
          <w:i/>
          <w:iCs/>
          <w:sz w:val="24"/>
          <w:szCs w:val="24"/>
        </w:rPr>
        <w:t xml:space="preserve"> </w:t>
      </w:r>
      <w:r w:rsidR="00AA4394">
        <w:rPr>
          <w:b/>
          <w:bCs/>
          <w:i/>
          <w:iCs/>
          <w:sz w:val="24"/>
          <w:szCs w:val="24"/>
        </w:rPr>
        <w:t>–</w:t>
      </w:r>
      <w:r w:rsidR="00704601">
        <w:rPr>
          <w:b/>
          <w:bCs/>
          <w:i/>
          <w:iCs/>
          <w:sz w:val="24"/>
          <w:szCs w:val="24"/>
        </w:rPr>
        <w:t xml:space="preserve"> </w:t>
      </w:r>
      <w:r w:rsidR="001B2C97" w:rsidRPr="001B2C97">
        <w:rPr>
          <w:bCs/>
          <w:i/>
          <w:iCs/>
          <w:sz w:val="24"/>
          <w:szCs w:val="24"/>
        </w:rPr>
        <w:t xml:space="preserve">процесс заказа </w:t>
      </w:r>
      <w:r w:rsidR="00630E44">
        <w:rPr>
          <w:bCs/>
          <w:i/>
          <w:iCs/>
          <w:sz w:val="24"/>
          <w:szCs w:val="24"/>
        </w:rPr>
        <w:t>Заказчиком</w:t>
      </w:r>
      <w:r w:rsidR="001B2C97" w:rsidRPr="001B2C97">
        <w:rPr>
          <w:bCs/>
          <w:i/>
          <w:iCs/>
          <w:sz w:val="24"/>
          <w:szCs w:val="24"/>
        </w:rPr>
        <w:t xml:space="preserve"> основных и (или) дополнительных услуг гостиницы в определенном объеме с целью их использования в определенные сроки, и на условиях, определенных заявкой </w:t>
      </w:r>
      <w:r w:rsidR="00630E44">
        <w:rPr>
          <w:bCs/>
          <w:i/>
          <w:iCs/>
          <w:sz w:val="24"/>
          <w:szCs w:val="24"/>
        </w:rPr>
        <w:t>Заказчика</w:t>
      </w:r>
      <w:r w:rsidR="001B2C97" w:rsidRPr="001B2C97">
        <w:rPr>
          <w:bCs/>
          <w:i/>
          <w:iCs/>
          <w:sz w:val="24"/>
          <w:szCs w:val="24"/>
        </w:rPr>
        <w:t xml:space="preserve"> и подтверждением этой заявки со стороны </w:t>
      </w:r>
      <w:r w:rsidR="00630E44">
        <w:rPr>
          <w:bCs/>
          <w:i/>
          <w:iCs/>
          <w:sz w:val="24"/>
          <w:szCs w:val="24"/>
        </w:rPr>
        <w:t>Исполнителя,</w:t>
      </w:r>
      <w:r w:rsidR="00F526EE" w:rsidRPr="00F526EE">
        <w:rPr>
          <w:bCs/>
          <w:i/>
          <w:iCs/>
          <w:sz w:val="24"/>
          <w:szCs w:val="24"/>
        </w:rPr>
        <w:t xml:space="preserve"> </w:t>
      </w:r>
      <w:r w:rsidR="00AA4394" w:rsidRPr="001E62FB">
        <w:rPr>
          <w:bCs/>
          <w:i/>
          <w:iCs/>
          <w:sz w:val="24"/>
          <w:szCs w:val="24"/>
        </w:rPr>
        <w:t>закрепление номера за Гостем в гостинице на условиях, определенных заявкой Заказчика,</w:t>
      </w:r>
      <w:r w:rsidR="007C7CF7" w:rsidRPr="001E62FB">
        <w:rPr>
          <w:bCs/>
          <w:i/>
          <w:iCs/>
          <w:sz w:val="24"/>
          <w:szCs w:val="24"/>
        </w:rPr>
        <w:t xml:space="preserve"> по тарифу Исполнителя</w:t>
      </w:r>
      <w:r w:rsidR="00AA4394" w:rsidRPr="001E62FB">
        <w:rPr>
          <w:bCs/>
          <w:i/>
          <w:iCs/>
          <w:sz w:val="24"/>
          <w:szCs w:val="24"/>
        </w:rPr>
        <w:t>.</w:t>
      </w:r>
    </w:p>
    <w:p w14:paraId="39FCA591" w14:textId="77777777" w:rsidR="00867BCD" w:rsidRPr="005607E9" w:rsidRDefault="00867BCD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spacing w:val="1"/>
          <w:sz w:val="16"/>
          <w:szCs w:val="16"/>
        </w:rPr>
      </w:pPr>
    </w:p>
    <w:p w14:paraId="50C82A70" w14:textId="77777777" w:rsidR="00867BCD" w:rsidRDefault="008A6763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i/>
          <w:sz w:val="24"/>
          <w:szCs w:val="24"/>
        </w:rPr>
      </w:pPr>
      <w:r w:rsidRPr="008A6763">
        <w:rPr>
          <w:b/>
          <w:bCs/>
          <w:sz w:val="24"/>
          <w:szCs w:val="24"/>
        </w:rPr>
        <w:t xml:space="preserve">Режим работы Гостиницы - </w:t>
      </w:r>
      <w:r w:rsidRPr="008A6763">
        <w:rPr>
          <w:b/>
          <w:bCs/>
          <w:i/>
          <w:sz w:val="24"/>
          <w:szCs w:val="24"/>
        </w:rPr>
        <w:t>круглосуточный.</w:t>
      </w:r>
    </w:p>
    <w:p w14:paraId="2A10F802" w14:textId="77777777" w:rsidR="00867BCD" w:rsidRPr="005607E9" w:rsidRDefault="00867BCD">
      <w:pPr>
        <w:shd w:val="clear" w:color="auto" w:fill="FFFFFF"/>
        <w:spacing w:line="276" w:lineRule="auto"/>
        <w:ind w:firstLine="426"/>
        <w:jc w:val="both"/>
        <w:outlineLvl w:val="0"/>
        <w:rPr>
          <w:i/>
          <w:sz w:val="16"/>
          <w:szCs w:val="16"/>
        </w:rPr>
      </w:pPr>
    </w:p>
    <w:p w14:paraId="68073F17" w14:textId="77777777" w:rsidR="007C7CF7" w:rsidRPr="001E62FB" w:rsidRDefault="007C7CF7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iCs/>
          <w:sz w:val="24"/>
          <w:szCs w:val="24"/>
        </w:rPr>
      </w:pPr>
      <w:r w:rsidRPr="001E62FB">
        <w:rPr>
          <w:b/>
          <w:bCs/>
          <w:spacing w:val="1"/>
          <w:sz w:val="24"/>
          <w:szCs w:val="24"/>
        </w:rPr>
        <w:t xml:space="preserve">Расчетный час - </w:t>
      </w:r>
      <w:r w:rsidRPr="001E62FB">
        <w:rPr>
          <w:bCs/>
          <w:i/>
          <w:iCs/>
          <w:sz w:val="24"/>
          <w:szCs w:val="24"/>
        </w:rPr>
        <w:t>время, установленное Исполнителем для заезда и выезда Гостя:</w:t>
      </w:r>
    </w:p>
    <w:p w14:paraId="790C3170" w14:textId="2A9A8A80" w:rsidR="00867BCD" w:rsidRPr="001D34F2" w:rsidRDefault="008A6763" w:rsidP="007C7CF7">
      <w:pPr>
        <w:shd w:val="clear" w:color="auto" w:fill="FFFFFF"/>
        <w:spacing w:line="276" w:lineRule="auto"/>
        <w:ind w:left="709"/>
        <w:jc w:val="both"/>
        <w:outlineLvl w:val="0"/>
        <w:rPr>
          <w:b/>
          <w:bCs/>
          <w:i/>
          <w:spacing w:val="1"/>
          <w:sz w:val="24"/>
          <w:szCs w:val="24"/>
        </w:rPr>
      </w:pPr>
      <w:r w:rsidRPr="008A6763">
        <w:rPr>
          <w:b/>
          <w:bCs/>
          <w:spacing w:val="1"/>
          <w:sz w:val="24"/>
          <w:szCs w:val="24"/>
        </w:rPr>
        <w:t>Расчетным часом начала обслуживания</w:t>
      </w:r>
      <w:r w:rsidR="005607E9">
        <w:rPr>
          <w:b/>
          <w:bCs/>
          <w:spacing w:val="1"/>
          <w:sz w:val="24"/>
          <w:szCs w:val="24"/>
        </w:rPr>
        <w:t xml:space="preserve"> </w:t>
      </w:r>
      <w:r w:rsidRPr="008A6763">
        <w:rPr>
          <w:b/>
          <w:bCs/>
          <w:spacing w:val="1"/>
          <w:sz w:val="24"/>
          <w:szCs w:val="24"/>
        </w:rPr>
        <w:t xml:space="preserve">(заезда) </w:t>
      </w:r>
      <w:r w:rsidRPr="001D34F2">
        <w:rPr>
          <w:b/>
          <w:bCs/>
          <w:i/>
          <w:spacing w:val="1"/>
          <w:sz w:val="24"/>
          <w:szCs w:val="24"/>
        </w:rPr>
        <w:t>является</w:t>
      </w:r>
      <w:r w:rsidR="005607E9" w:rsidRPr="001D34F2">
        <w:rPr>
          <w:b/>
          <w:bCs/>
          <w:i/>
          <w:spacing w:val="1"/>
          <w:sz w:val="24"/>
          <w:szCs w:val="24"/>
        </w:rPr>
        <w:t xml:space="preserve"> </w:t>
      </w:r>
      <w:r w:rsidRPr="001D34F2">
        <w:rPr>
          <w:b/>
          <w:bCs/>
          <w:i/>
          <w:iCs/>
          <w:sz w:val="24"/>
          <w:szCs w:val="24"/>
        </w:rPr>
        <w:t>1</w:t>
      </w:r>
      <w:r w:rsidR="005A6577" w:rsidRPr="001D34F2">
        <w:rPr>
          <w:b/>
          <w:bCs/>
          <w:i/>
          <w:iCs/>
          <w:sz w:val="24"/>
          <w:szCs w:val="24"/>
        </w:rPr>
        <w:t>5</w:t>
      </w:r>
      <w:r w:rsidRPr="001D34F2">
        <w:rPr>
          <w:b/>
          <w:bCs/>
          <w:i/>
          <w:iCs/>
          <w:sz w:val="24"/>
          <w:szCs w:val="24"/>
        </w:rPr>
        <w:t xml:space="preserve"> часов дня</w:t>
      </w:r>
      <w:r w:rsidR="00177489" w:rsidRPr="001D34F2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5607E9" w:rsidRPr="001D34F2">
        <w:rPr>
          <w:b/>
          <w:bCs/>
          <w:i/>
          <w:iCs/>
          <w:sz w:val="24"/>
          <w:szCs w:val="24"/>
        </w:rPr>
        <w:t>мск</w:t>
      </w:r>
      <w:proofErr w:type="spellEnd"/>
      <w:r w:rsidR="005607E9" w:rsidRPr="001D34F2">
        <w:rPr>
          <w:b/>
          <w:bCs/>
          <w:i/>
          <w:spacing w:val="1"/>
          <w:sz w:val="24"/>
          <w:szCs w:val="24"/>
        </w:rPr>
        <w:t>.</w:t>
      </w:r>
    </w:p>
    <w:p w14:paraId="7BCBEDD9" w14:textId="77777777" w:rsidR="00867BCD" w:rsidRPr="001D34F2" w:rsidRDefault="008A6763" w:rsidP="007C7CF7">
      <w:pPr>
        <w:shd w:val="clear" w:color="auto" w:fill="FFFFFF"/>
        <w:spacing w:line="276" w:lineRule="auto"/>
        <w:ind w:left="709"/>
        <w:jc w:val="both"/>
        <w:outlineLvl w:val="0"/>
        <w:rPr>
          <w:b/>
          <w:bCs/>
          <w:i/>
          <w:spacing w:val="2"/>
          <w:sz w:val="24"/>
          <w:szCs w:val="24"/>
        </w:rPr>
      </w:pPr>
      <w:r w:rsidRPr="001D34F2">
        <w:rPr>
          <w:b/>
          <w:bCs/>
          <w:spacing w:val="2"/>
          <w:sz w:val="24"/>
          <w:szCs w:val="24"/>
        </w:rPr>
        <w:t>Расчетным часом освобождения номера</w:t>
      </w:r>
      <w:r w:rsidR="005607E9" w:rsidRPr="001D34F2">
        <w:rPr>
          <w:b/>
          <w:bCs/>
          <w:spacing w:val="2"/>
          <w:sz w:val="24"/>
          <w:szCs w:val="24"/>
        </w:rPr>
        <w:t xml:space="preserve"> </w:t>
      </w:r>
      <w:r w:rsidRPr="001D34F2">
        <w:rPr>
          <w:b/>
          <w:bCs/>
          <w:spacing w:val="2"/>
          <w:sz w:val="24"/>
          <w:szCs w:val="24"/>
        </w:rPr>
        <w:t xml:space="preserve">(выезда) </w:t>
      </w:r>
      <w:r w:rsidRPr="001D34F2">
        <w:rPr>
          <w:b/>
          <w:bCs/>
          <w:i/>
          <w:spacing w:val="2"/>
          <w:sz w:val="24"/>
          <w:szCs w:val="24"/>
        </w:rPr>
        <w:t>является</w:t>
      </w:r>
      <w:r w:rsidR="005607E9" w:rsidRPr="001D34F2">
        <w:rPr>
          <w:b/>
          <w:bCs/>
          <w:i/>
          <w:spacing w:val="2"/>
          <w:sz w:val="24"/>
          <w:szCs w:val="24"/>
        </w:rPr>
        <w:t xml:space="preserve"> </w:t>
      </w:r>
      <w:r w:rsidRPr="001D34F2">
        <w:rPr>
          <w:b/>
          <w:bCs/>
          <w:i/>
          <w:iCs/>
          <w:sz w:val="24"/>
          <w:szCs w:val="24"/>
        </w:rPr>
        <w:t>12 часов дня</w:t>
      </w:r>
      <w:r w:rsidR="00177489" w:rsidRPr="001D34F2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5607E9" w:rsidRPr="001D34F2">
        <w:rPr>
          <w:b/>
          <w:bCs/>
          <w:i/>
          <w:iCs/>
          <w:sz w:val="24"/>
          <w:szCs w:val="24"/>
        </w:rPr>
        <w:t>мск</w:t>
      </w:r>
      <w:proofErr w:type="spellEnd"/>
      <w:r w:rsidRPr="001D34F2">
        <w:rPr>
          <w:b/>
          <w:bCs/>
          <w:i/>
          <w:spacing w:val="2"/>
          <w:sz w:val="24"/>
          <w:szCs w:val="24"/>
        </w:rPr>
        <w:t>.</w:t>
      </w:r>
    </w:p>
    <w:p w14:paraId="4CED3033" w14:textId="77777777" w:rsidR="00BC1997" w:rsidRPr="00C76568" w:rsidRDefault="00BC1997" w:rsidP="001E62FB">
      <w:pPr>
        <w:shd w:val="clear" w:color="auto" w:fill="FFFFFF"/>
        <w:spacing w:line="276" w:lineRule="auto"/>
        <w:ind w:firstLine="426"/>
        <w:jc w:val="both"/>
        <w:outlineLvl w:val="0"/>
        <w:rPr>
          <w:i/>
          <w:sz w:val="16"/>
          <w:szCs w:val="16"/>
        </w:rPr>
      </w:pPr>
    </w:p>
    <w:p w14:paraId="4F10B4A7" w14:textId="3B645F83" w:rsidR="00A16193" w:rsidRPr="00BC1997" w:rsidRDefault="00A16193" w:rsidP="00883CA9">
      <w:pPr>
        <w:pStyle w:val="afb"/>
        <w:shd w:val="clear" w:color="auto" w:fill="FFFFFF" w:themeFill="background1"/>
        <w:tabs>
          <w:tab w:val="left" w:pos="426"/>
        </w:tabs>
        <w:ind w:firstLine="426"/>
        <w:jc w:val="both"/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</w:pPr>
      <w:r w:rsidRPr="00BC1997">
        <w:rPr>
          <w:rFonts w:ascii="Times New Roman" w:hAnsi="Times New Roman"/>
          <w:bCs/>
          <w:color w:val="auto"/>
          <w:spacing w:val="2"/>
          <w:sz w:val="24"/>
          <w:szCs w:val="24"/>
        </w:rPr>
        <w:t>Ранний заезд</w:t>
      </w:r>
      <w:r w:rsidRPr="00BC1997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 xml:space="preserve"> – заезд Потребителя в гостиницу с </w:t>
      </w:r>
      <w:r w:rsidRPr="001D34F2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 xml:space="preserve">03.00 до 15.00 </w:t>
      </w:r>
      <w:r w:rsidR="00BC1997" w:rsidRPr="001D34F2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>(</w:t>
      </w:r>
      <w:proofErr w:type="spellStart"/>
      <w:r w:rsidR="00BC1997" w:rsidRPr="001D34F2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>мск</w:t>
      </w:r>
      <w:proofErr w:type="spellEnd"/>
      <w:r w:rsidR="00BC1997" w:rsidRPr="001D34F2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 xml:space="preserve">.) </w:t>
      </w:r>
      <w:r w:rsidRPr="001D34F2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 xml:space="preserve">дня </w:t>
      </w:r>
      <w:r w:rsidRPr="00BC1997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>заезда в гостиницу по местному времени.</w:t>
      </w:r>
    </w:p>
    <w:p w14:paraId="4E8B2539" w14:textId="77777777" w:rsidR="00A16193" w:rsidRPr="00BC1997" w:rsidRDefault="00A16193" w:rsidP="00BC1997">
      <w:pPr>
        <w:pStyle w:val="afb"/>
        <w:ind w:firstLine="426"/>
        <w:jc w:val="both"/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</w:pPr>
      <w:r w:rsidRPr="00BC1997">
        <w:rPr>
          <w:rFonts w:ascii="Times New Roman" w:hAnsi="Times New Roman"/>
          <w:bCs/>
          <w:color w:val="auto"/>
          <w:spacing w:val="2"/>
          <w:sz w:val="24"/>
          <w:szCs w:val="24"/>
        </w:rPr>
        <w:t>Поздний выезд</w:t>
      </w:r>
      <w:r w:rsidRPr="00BC1997">
        <w:rPr>
          <w:rFonts w:ascii="Times New Roman" w:hAnsi="Times New Roman"/>
          <w:b w:val="0"/>
          <w:bCs/>
          <w:i/>
          <w:iCs/>
          <w:color w:val="auto"/>
          <w:sz w:val="24"/>
          <w:szCs w:val="24"/>
        </w:rPr>
        <w:t xml:space="preserve"> – выезд Потребителя из гостиницы после расчетного часа.</w:t>
      </w:r>
    </w:p>
    <w:p w14:paraId="0A519C8C" w14:textId="77777777" w:rsidR="009F5FA9" w:rsidRDefault="009F5FA9">
      <w:pPr>
        <w:shd w:val="clear" w:color="auto" w:fill="FFFFFF"/>
        <w:spacing w:line="276" w:lineRule="auto"/>
        <w:ind w:firstLine="426"/>
        <w:jc w:val="both"/>
        <w:outlineLvl w:val="0"/>
        <w:rPr>
          <w:sz w:val="16"/>
          <w:szCs w:val="16"/>
        </w:rPr>
      </w:pPr>
    </w:p>
    <w:p w14:paraId="77EF5E9A" w14:textId="5987AAA1" w:rsidR="005A5A45" w:rsidRDefault="007C7CF7" w:rsidP="004607CB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iCs/>
          <w:sz w:val="24"/>
          <w:szCs w:val="24"/>
        </w:rPr>
      </w:pPr>
      <w:r w:rsidRPr="001E62FB">
        <w:rPr>
          <w:b/>
          <w:bCs/>
          <w:spacing w:val="2"/>
          <w:sz w:val="24"/>
          <w:szCs w:val="24"/>
        </w:rPr>
        <w:t xml:space="preserve">Цена </w:t>
      </w:r>
      <w:r w:rsidR="00F526EE">
        <w:rPr>
          <w:b/>
          <w:bCs/>
          <w:spacing w:val="2"/>
          <w:sz w:val="24"/>
          <w:szCs w:val="24"/>
        </w:rPr>
        <w:t>размещения</w:t>
      </w:r>
      <w:r w:rsidRPr="001E62FB">
        <w:rPr>
          <w:b/>
          <w:bCs/>
          <w:spacing w:val="2"/>
          <w:sz w:val="24"/>
          <w:szCs w:val="24"/>
        </w:rPr>
        <w:t xml:space="preserve"> </w:t>
      </w:r>
      <w:r w:rsidR="00E1347B" w:rsidRPr="001E62FB">
        <w:rPr>
          <w:bCs/>
          <w:spacing w:val="2"/>
          <w:sz w:val="24"/>
          <w:szCs w:val="24"/>
        </w:rPr>
        <w:t>–</w:t>
      </w:r>
      <w:r w:rsidRPr="001E62FB">
        <w:rPr>
          <w:bCs/>
          <w:spacing w:val="2"/>
          <w:sz w:val="24"/>
          <w:szCs w:val="24"/>
        </w:rPr>
        <w:t xml:space="preserve"> </w:t>
      </w:r>
      <w:r w:rsidR="000E08EE" w:rsidRPr="001E62FB">
        <w:rPr>
          <w:bCs/>
          <w:i/>
          <w:iCs/>
          <w:sz w:val="24"/>
          <w:szCs w:val="24"/>
        </w:rPr>
        <w:t xml:space="preserve">посуточная </w:t>
      </w:r>
      <w:r w:rsidR="00E1347B" w:rsidRPr="001E62FB">
        <w:rPr>
          <w:bCs/>
          <w:i/>
          <w:iCs/>
          <w:sz w:val="24"/>
          <w:szCs w:val="24"/>
        </w:rPr>
        <w:t>стоимость (</w:t>
      </w:r>
      <w:r w:rsidRPr="001E62FB">
        <w:rPr>
          <w:bCs/>
          <w:i/>
          <w:iCs/>
          <w:sz w:val="24"/>
          <w:szCs w:val="24"/>
        </w:rPr>
        <w:t>тариф</w:t>
      </w:r>
      <w:r w:rsidR="00E1347B" w:rsidRPr="001E62FB">
        <w:rPr>
          <w:bCs/>
          <w:i/>
          <w:iCs/>
          <w:sz w:val="24"/>
          <w:szCs w:val="24"/>
        </w:rPr>
        <w:t xml:space="preserve">) </w:t>
      </w:r>
      <w:r w:rsidRPr="001E62FB">
        <w:rPr>
          <w:bCs/>
          <w:i/>
          <w:iCs/>
          <w:sz w:val="24"/>
          <w:szCs w:val="24"/>
        </w:rPr>
        <w:t xml:space="preserve">временного проживания и иных сопутствующих услуг, определенных Исполнителем, </w:t>
      </w:r>
      <w:r w:rsidR="00E1347B" w:rsidRPr="001E62FB">
        <w:rPr>
          <w:bCs/>
          <w:i/>
          <w:iCs/>
          <w:sz w:val="24"/>
          <w:szCs w:val="24"/>
        </w:rPr>
        <w:t xml:space="preserve">предоставляемых </w:t>
      </w:r>
      <w:r w:rsidRPr="001E62FB">
        <w:rPr>
          <w:bCs/>
          <w:i/>
          <w:iCs/>
          <w:sz w:val="24"/>
          <w:szCs w:val="24"/>
        </w:rPr>
        <w:t>за единую цену</w:t>
      </w:r>
      <w:r w:rsidR="000E08EE" w:rsidRPr="001E62FB">
        <w:rPr>
          <w:bCs/>
          <w:i/>
          <w:iCs/>
          <w:sz w:val="24"/>
          <w:szCs w:val="24"/>
        </w:rPr>
        <w:t>. Единицей расчета являются расчетные сутки</w:t>
      </w:r>
      <w:r w:rsidR="00F526EE">
        <w:rPr>
          <w:rStyle w:val="af7"/>
          <w:bCs/>
          <w:i/>
          <w:iCs/>
          <w:sz w:val="24"/>
          <w:szCs w:val="24"/>
        </w:rPr>
        <w:footnoteReference w:id="1"/>
      </w:r>
      <w:r w:rsidR="000E08EE" w:rsidRPr="001E62FB">
        <w:rPr>
          <w:bCs/>
          <w:i/>
          <w:iCs/>
          <w:sz w:val="24"/>
          <w:szCs w:val="24"/>
        </w:rPr>
        <w:t xml:space="preserve">. </w:t>
      </w:r>
    </w:p>
    <w:p w14:paraId="5C041E63" w14:textId="77777777" w:rsidR="00F526EE" w:rsidRPr="00F526EE" w:rsidRDefault="00F526EE" w:rsidP="00F526EE">
      <w:pPr>
        <w:shd w:val="clear" w:color="auto" w:fill="FFFFFF"/>
        <w:spacing w:line="276" w:lineRule="auto"/>
        <w:ind w:firstLine="426"/>
        <w:jc w:val="both"/>
        <w:outlineLvl w:val="0"/>
        <w:rPr>
          <w:sz w:val="16"/>
          <w:szCs w:val="16"/>
        </w:rPr>
      </w:pPr>
    </w:p>
    <w:p w14:paraId="350D3F8B" w14:textId="4E1035E5" w:rsidR="003F7C44" w:rsidRDefault="00F526EE" w:rsidP="004607CB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iCs/>
          <w:sz w:val="24"/>
          <w:szCs w:val="24"/>
        </w:rPr>
      </w:pPr>
      <w:r w:rsidRPr="00F526EE">
        <w:rPr>
          <w:b/>
          <w:sz w:val="24"/>
          <w:szCs w:val="24"/>
        </w:rPr>
        <w:t>Номер</w:t>
      </w:r>
      <w:r w:rsidRPr="00F526EE">
        <w:rPr>
          <w:bCs/>
          <w:i/>
          <w:iCs/>
          <w:sz w:val="24"/>
          <w:szCs w:val="24"/>
        </w:rPr>
        <w:t xml:space="preserve"> - изолированное помещение в </w:t>
      </w:r>
      <w:r>
        <w:rPr>
          <w:bCs/>
          <w:i/>
          <w:iCs/>
          <w:sz w:val="24"/>
          <w:szCs w:val="24"/>
        </w:rPr>
        <w:t>гостинице</w:t>
      </w:r>
      <w:r w:rsidRPr="00F526EE">
        <w:rPr>
          <w:bCs/>
          <w:i/>
          <w:iCs/>
          <w:sz w:val="24"/>
          <w:szCs w:val="24"/>
        </w:rPr>
        <w:t>, предназначенное для временного размещения и временного проживания физических лиц</w:t>
      </w:r>
      <w:r>
        <w:rPr>
          <w:bCs/>
          <w:i/>
          <w:iCs/>
          <w:sz w:val="24"/>
          <w:szCs w:val="24"/>
        </w:rPr>
        <w:t>.</w:t>
      </w:r>
    </w:p>
    <w:p w14:paraId="08A5A77B" w14:textId="77777777" w:rsidR="00C76568" w:rsidRPr="001E62FB" w:rsidRDefault="00C76568" w:rsidP="004607CB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i/>
          <w:iCs/>
          <w:sz w:val="16"/>
          <w:szCs w:val="16"/>
        </w:rPr>
      </w:pPr>
    </w:p>
    <w:p w14:paraId="45EC06D5" w14:textId="2A2D230A" w:rsidR="0098426E" w:rsidRDefault="009F5FA9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iCs/>
          <w:sz w:val="24"/>
          <w:szCs w:val="24"/>
        </w:rPr>
      </w:pPr>
      <w:hyperlink r:id="rId9" w:history="1">
        <w:r w:rsidRPr="001E62FB">
          <w:rPr>
            <w:rStyle w:val="af3"/>
            <w:b/>
            <w:sz w:val="24"/>
            <w:szCs w:val="24"/>
          </w:rPr>
          <w:t>https://www.hotelcosmos.ru/</w:t>
        </w:r>
      </w:hyperlink>
      <w:r w:rsidRPr="001E62FB">
        <w:rPr>
          <w:sz w:val="24"/>
          <w:szCs w:val="24"/>
        </w:rPr>
        <w:t xml:space="preserve"> - </w:t>
      </w:r>
      <w:r w:rsidRPr="001E62FB">
        <w:rPr>
          <w:bCs/>
          <w:i/>
          <w:iCs/>
          <w:sz w:val="24"/>
          <w:szCs w:val="24"/>
        </w:rPr>
        <w:t xml:space="preserve">официальный сайт Гостиницы в информационно-телекоммуникационной сети Интернет. </w:t>
      </w:r>
    </w:p>
    <w:p w14:paraId="65DEA812" w14:textId="77777777" w:rsidR="00C41BDA" w:rsidRPr="00C41BDA" w:rsidRDefault="00C41BDA">
      <w:pPr>
        <w:shd w:val="clear" w:color="auto" w:fill="FFFFFF"/>
        <w:spacing w:line="276" w:lineRule="auto"/>
        <w:ind w:firstLine="426"/>
        <w:jc w:val="both"/>
        <w:outlineLvl w:val="0"/>
        <w:rPr>
          <w:bCs/>
          <w:i/>
          <w:iCs/>
          <w:sz w:val="16"/>
          <w:szCs w:val="16"/>
        </w:rPr>
      </w:pPr>
    </w:p>
    <w:p w14:paraId="0ACEF47F" w14:textId="7965B9A8" w:rsidR="0098426E" w:rsidRDefault="00C41BDA" w:rsidP="00697CF7">
      <w:pPr>
        <w:shd w:val="clear" w:color="auto" w:fill="FFFFFF"/>
        <w:spacing w:line="276" w:lineRule="auto"/>
        <w:jc w:val="both"/>
        <w:outlineLvl w:val="0"/>
        <w:rPr>
          <w:bCs/>
          <w:i/>
          <w:iCs/>
          <w:sz w:val="24"/>
          <w:szCs w:val="24"/>
        </w:rPr>
      </w:pPr>
      <w:hyperlink r:id="rId10" w:history="1">
        <w:r w:rsidRPr="00C41BDA">
          <w:rPr>
            <w:rStyle w:val="af3"/>
            <w:b/>
            <w:sz w:val="24"/>
            <w:szCs w:val="24"/>
          </w:rPr>
          <w:t>https://tourism.fsa.gov.ru/ru/my-resorts/hotels/e6b98d9e-c609-11ef-92da-23ffdc6f4a14/about-resort</w:t>
        </w:r>
      </w:hyperlink>
      <w:r>
        <w:rPr>
          <w:bCs/>
          <w:i/>
          <w:iCs/>
          <w:sz w:val="24"/>
          <w:szCs w:val="24"/>
        </w:rPr>
        <w:t xml:space="preserve"> - с</w:t>
      </w:r>
      <w:r w:rsidRPr="00C41BDA">
        <w:rPr>
          <w:bCs/>
          <w:i/>
          <w:iCs/>
          <w:sz w:val="24"/>
          <w:szCs w:val="24"/>
        </w:rPr>
        <w:t>сылк</w:t>
      </w:r>
      <w:r>
        <w:rPr>
          <w:bCs/>
          <w:i/>
          <w:iCs/>
          <w:sz w:val="24"/>
          <w:szCs w:val="24"/>
        </w:rPr>
        <w:t>а</w:t>
      </w:r>
      <w:r w:rsidRPr="00C41BDA">
        <w:rPr>
          <w:bCs/>
          <w:i/>
          <w:iCs/>
          <w:sz w:val="24"/>
          <w:szCs w:val="24"/>
        </w:rPr>
        <w:t xml:space="preserve"> в сети "Интернет" на запись </w:t>
      </w:r>
      <w:r>
        <w:rPr>
          <w:bCs/>
          <w:i/>
          <w:iCs/>
          <w:sz w:val="24"/>
          <w:szCs w:val="24"/>
        </w:rPr>
        <w:t xml:space="preserve">о Гостинице </w:t>
      </w:r>
      <w:r w:rsidRPr="00C41BDA">
        <w:rPr>
          <w:bCs/>
          <w:i/>
          <w:iCs/>
          <w:sz w:val="24"/>
          <w:szCs w:val="24"/>
        </w:rPr>
        <w:t>в реестре классифицированных средств размещения</w:t>
      </w:r>
      <w:r>
        <w:rPr>
          <w:bCs/>
          <w:i/>
          <w:iCs/>
          <w:sz w:val="24"/>
          <w:szCs w:val="24"/>
        </w:rPr>
        <w:t xml:space="preserve">. </w:t>
      </w:r>
    </w:p>
    <w:p w14:paraId="152F1CDF" w14:textId="77777777" w:rsidR="009E0824" w:rsidRPr="001E62FB" w:rsidRDefault="009E0824" w:rsidP="00697CF7">
      <w:pPr>
        <w:shd w:val="clear" w:color="auto" w:fill="FFFFFF"/>
        <w:spacing w:line="276" w:lineRule="auto"/>
        <w:jc w:val="both"/>
        <w:outlineLvl w:val="0"/>
        <w:rPr>
          <w:sz w:val="16"/>
          <w:szCs w:val="16"/>
        </w:rPr>
      </w:pPr>
    </w:p>
    <w:p w14:paraId="40865AD1" w14:textId="1DEADD54" w:rsidR="0098426E" w:rsidRDefault="0098426E" w:rsidP="0098426E">
      <w:pPr>
        <w:shd w:val="clear" w:color="auto" w:fill="FFFFFF"/>
        <w:spacing w:line="276" w:lineRule="auto"/>
        <w:ind w:firstLine="426"/>
        <w:jc w:val="both"/>
        <w:outlineLvl w:val="0"/>
        <w:rPr>
          <w:b/>
          <w:bCs/>
          <w:i/>
          <w:spacing w:val="1"/>
          <w:sz w:val="24"/>
          <w:szCs w:val="24"/>
        </w:rPr>
      </w:pPr>
      <w:r w:rsidRPr="008A6763">
        <w:rPr>
          <w:b/>
          <w:bCs/>
          <w:spacing w:val="1"/>
          <w:sz w:val="24"/>
          <w:szCs w:val="24"/>
        </w:rPr>
        <w:t>«</w:t>
      </w:r>
      <w:proofErr w:type="spellStart"/>
      <w:r w:rsidR="009E0824">
        <w:rPr>
          <w:b/>
          <w:bCs/>
          <w:spacing w:val="1"/>
          <w:sz w:val="24"/>
          <w:szCs w:val="24"/>
        </w:rPr>
        <w:t>С</w:t>
      </w:r>
      <w:r w:rsidRPr="008A6763">
        <w:rPr>
          <w:b/>
          <w:bCs/>
          <w:spacing w:val="1"/>
          <w:sz w:val="24"/>
          <w:szCs w:val="24"/>
        </w:rPr>
        <w:t>ПиР</w:t>
      </w:r>
      <w:proofErr w:type="spellEnd"/>
      <w:r w:rsidRPr="008A6763">
        <w:rPr>
          <w:b/>
          <w:bCs/>
          <w:spacing w:val="1"/>
          <w:sz w:val="24"/>
          <w:szCs w:val="24"/>
        </w:rPr>
        <w:t xml:space="preserve">» - </w:t>
      </w:r>
      <w:r w:rsidR="009E0824" w:rsidRPr="009E0824">
        <w:rPr>
          <w:bCs/>
          <w:i/>
          <w:spacing w:val="1"/>
          <w:sz w:val="24"/>
          <w:szCs w:val="24"/>
        </w:rPr>
        <w:t>Служба</w:t>
      </w:r>
      <w:r w:rsidRPr="001E62FB">
        <w:rPr>
          <w:bCs/>
          <w:i/>
          <w:spacing w:val="1"/>
          <w:sz w:val="24"/>
          <w:szCs w:val="24"/>
        </w:rPr>
        <w:t xml:space="preserve"> приема и размещения Гостиницы.</w:t>
      </w:r>
    </w:p>
    <w:p w14:paraId="09750F25" w14:textId="77777777" w:rsidR="0098426E" w:rsidRPr="004607CB" w:rsidRDefault="0098426E">
      <w:pPr>
        <w:shd w:val="clear" w:color="auto" w:fill="FFFFFF"/>
        <w:spacing w:line="276" w:lineRule="auto"/>
        <w:ind w:firstLine="426"/>
        <w:jc w:val="both"/>
        <w:outlineLvl w:val="0"/>
        <w:rPr>
          <w:sz w:val="16"/>
          <w:szCs w:val="16"/>
        </w:rPr>
      </w:pPr>
    </w:p>
    <w:p w14:paraId="3D1B3369" w14:textId="7AB9EBB9" w:rsidR="00BC1997" w:rsidRPr="00BC1997" w:rsidRDefault="00831786" w:rsidP="00BC1997">
      <w:pPr>
        <w:shd w:val="clear" w:color="auto" w:fill="FFFFFF"/>
        <w:tabs>
          <w:tab w:val="left" w:pos="9180"/>
        </w:tabs>
        <w:spacing w:line="276" w:lineRule="auto"/>
        <w:ind w:right="-108" w:firstLine="567"/>
        <w:jc w:val="both"/>
        <w:rPr>
          <w:bCs/>
          <w:i/>
          <w:spacing w:val="1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К</w:t>
      </w:r>
      <w:r w:rsidRPr="00BC1997">
        <w:rPr>
          <w:b/>
          <w:bCs/>
          <w:spacing w:val="2"/>
          <w:sz w:val="24"/>
          <w:szCs w:val="24"/>
        </w:rPr>
        <w:t xml:space="preserve">арта </w:t>
      </w:r>
      <w:r w:rsidR="00E9593B">
        <w:rPr>
          <w:b/>
          <w:bCs/>
          <w:spacing w:val="2"/>
          <w:sz w:val="24"/>
          <w:szCs w:val="24"/>
        </w:rPr>
        <w:t>р</w:t>
      </w:r>
      <w:r w:rsidR="00BC1997" w:rsidRPr="00BC1997">
        <w:rPr>
          <w:b/>
          <w:bCs/>
          <w:spacing w:val="2"/>
          <w:sz w:val="24"/>
          <w:szCs w:val="24"/>
        </w:rPr>
        <w:t>егистраци</w:t>
      </w:r>
      <w:r>
        <w:rPr>
          <w:b/>
          <w:bCs/>
          <w:spacing w:val="2"/>
          <w:sz w:val="24"/>
          <w:szCs w:val="24"/>
        </w:rPr>
        <w:t>и</w:t>
      </w:r>
      <w:r w:rsidR="00BC1997" w:rsidRPr="00BC1997">
        <w:rPr>
          <w:b/>
          <w:bCs/>
          <w:spacing w:val="2"/>
          <w:sz w:val="24"/>
          <w:szCs w:val="24"/>
        </w:rPr>
        <w:t xml:space="preserve"> Гостя</w:t>
      </w:r>
      <w:r w:rsidR="00BC1997">
        <w:rPr>
          <w:rFonts w:cs="Arial"/>
        </w:rPr>
        <w:t xml:space="preserve"> – </w:t>
      </w:r>
      <w:r w:rsidR="00BC1997">
        <w:rPr>
          <w:bCs/>
          <w:i/>
          <w:spacing w:val="1"/>
          <w:sz w:val="24"/>
          <w:szCs w:val="24"/>
        </w:rPr>
        <w:t>д</w:t>
      </w:r>
      <w:r w:rsidR="00BC1997" w:rsidRPr="00BC1997">
        <w:rPr>
          <w:bCs/>
          <w:i/>
          <w:spacing w:val="1"/>
          <w:sz w:val="24"/>
          <w:szCs w:val="24"/>
        </w:rPr>
        <w:t xml:space="preserve">окумент, подтверждающий </w:t>
      </w:r>
      <w:r w:rsidR="00EF07BC">
        <w:rPr>
          <w:bCs/>
          <w:i/>
          <w:spacing w:val="1"/>
          <w:sz w:val="24"/>
          <w:szCs w:val="24"/>
        </w:rPr>
        <w:t>волеизъявление на присоединение к договору предоставления гостиничных услуг, порядок заключения, исполнения и</w:t>
      </w:r>
      <w:r w:rsidR="00C41BDA">
        <w:rPr>
          <w:bCs/>
          <w:i/>
          <w:spacing w:val="1"/>
          <w:sz w:val="24"/>
          <w:szCs w:val="24"/>
        </w:rPr>
        <w:t xml:space="preserve"> прекращения которого содержаться в настоящих Правилах,</w:t>
      </w:r>
      <w:r w:rsidR="00BC1997" w:rsidRPr="00BC1997">
        <w:rPr>
          <w:bCs/>
          <w:i/>
          <w:spacing w:val="1"/>
          <w:sz w:val="24"/>
          <w:szCs w:val="24"/>
        </w:rPr>
        <w:t xml:space="preserve"> а также согласие </w:t>
      </w:r>
      <w:r w:rsidR="00C76568">
        <w:rPr>
          <w:bCs/>
          <w:i/>
          <w:spacing w:val="1"/>
          <w:sz w:val="24"/>
          <w:szCs w:val="24"/>
        </w:rPr>
        <w:t>Г</w:t>
      </w:r>
      <w:r w:rsidR="00C41BDA">
        <w:rPr>
          <w:bCs/>
          <w:i/>
          <w:spacing w:val="1"/>
          <w:sz w:val="24"/>
          <w:szCs w:val="24"/>
        </w:rPr>
        <w:t>остя/</w:t>
      </w:r>
      <w:r w:rsidR="00C76568">
        <w:rPr>
          <w:bCs/>
          <w:i/>
          <w:spacing w:val="1"/>
          <w:sz w:val="24"/>
          <w:szCs w:val="24"/>
        </w:rPr>
        <w:t>З</w:t>
      </w:r>
      <w:r w:rsidR="00C41BDA">
        <w:rPr>
          <w:bCs/>
          <w:i/>
          <w:spacing w:val="1"/>
          <w:sz w:val="24"/>
          <w:szCs w:val="24"/>
        </w:rPr>
        <w:t>аказчика</w:t>
      </w:r>
      <w:r w:rsidR="00C41BDA" w:rsidRPr="00BC1997" w:rsidDel="00C41BDA">
        <w:rPr>
          <w:bCs/>
          <w:i/>
          <w:spacing w:val="1"/>
          <w:sz w:val="24"/>
          <w:szCs w:val="24"/>
        </w:rPr>
        <w:t xml:space="preserve"> </w:t>
      </w:r>
      <w:r w:rsidR="00BC1997" w:rsidRPr="00BC1997">
        <w:rPr>
          <w:bCs/>
          <w:i/>
          <w:spacing w:val="1"/>
          <w:sz w:val="24"/>
          <w:szCs w:val="24"/>
        </w:rPr>
        <w:t>на соблюдение требований настоящих Правил.</w:t>
      </w:r>
      <w:r w:rsidR="00C76568">
        <w:rPr>
          <w:bCs/>
          <w:i/>
          <w:spacing w:val="1"/>
          <w:sz w:val="24"/>
          <w:szCs w:val="24"/>
        </w:rPr>
        <w:t xml:space="preserve"> Форма Карты регистрации Гостя приведена в Приложении </w:t>
      </w:r>
      <w:r w:rsidR="000F768B">
        <w:rPr>
          <w:bCs/>
          <w:i/>
          <w:spacing w:val="1"/>
          <w:sz w:val="24"/>
          <w:szCs w:val="24"/>
        </w:rPr>
        <w:t xml:space="preserve">к </w:t>
      </w:r>
      <w:r w:rsidR="00C76568">
        <w:rPr>
          <w:bCs/>
          <w:i/>
          <w:spacing w:val="1"/>
          <w:sz w:val="24"/>
          <w:szCs w:val="24"/>
        </w:rPr>
        <w:t>Правил</w:t>
      </w:r>
      <w:r w:rsidR="000F768B">
        <w:rPr>
          <w:bCs/>
          <w:i/>
          <w:spacing w:val="1"/>
          <w:sz w:val="24"/>
          <w:szCs w:val="24"/>
        </w:rPr>
        <w:t>ам</w:t>
      </w:r>
      <w:r w:rsidR="00C76568">
        <w:rPr>
          <w:bCs/>
          <w:i/>
          <w:spacing w:val="1"/>
          <w:sz w:val="24"/>
          <w:szCs w:val="24"/>
        </w:rPr>
        <w:t xml:space="preserve"> и является их неотъемлемой частью. </w:t>
      </w:r>
    </w:p>
    <w:p w14:paraId="6C6BA760" w14:textId="77777777" w:rsidR="00C41BDA" w:rsidRPr="00697CF7" w:rsidRDefault="00C41BDA" w:rsidP="00697CF7">
      <w:pPr>
        <w:shd w:val="clear" w:color="auto" w:fill="FFFFFF"/>
        <w:spacing w:line="276" w:lineRule="auto"/>
        <w:ind w:firstLine="426"/>
        <w:jc w:val="both"/>
        <w:outlineLvl w:val="0"/>
        <w:rPr>
          <w:sz w:val="16"/>
          <w:szCs w:val="16"/>
        </w:rPr>
      </w:pPr>
    </w:p>
    <w:p w14:paraId="193BE030" w14:textId="77777777" w:rsidR="009E0824" w:rsidRDefault="00675654" w:rsidP="009E0824">
      <w:pPr>
        <w:shd w:val="clear" w:color="auto" w:fill="FFFFFF"/>
        <w:tabs>
          <w:tab w:val="left" w:pos="567"/>
        </w:tabs>
        <w:spacing w:line="276" w:lineRule="auto"/>
        <w:ind w:right="-108"/>
        <w:jc w:val="both"/>
        <w:rPr>
          <w:spacing w:val="3"/>
          <w:sz w:val="24"/>
          <w:szCs w:val="24"/>
        </w:rPr>
      </w:pPr>
      <w:r>
        <w:rPr>
          <w:b/>
          <w:i/>
          <w:spacing w:val="3"/>
          <w:sz w:val="24"/>
          <w:szCs w:val="24"/>
        </w:rPr>
        <w:tab/>
      </w:r>
      <w:r w:rsidR="009E0824" w:rsidRPr="001E62FB">
        <w:rPr>
          <w:b/>
          <w:i/>
          <w:spacing w:val="3"/>
          <w:sz w:val="24"/>
          <w:szCs w:val="24"/>
        </w:rPr>
        <w:t>Гостиниц</w:t>
      </w:r>
      <w:r w:rsidR="009E0824">
        <w:rPr>
          <w:b/>
          <w:i/>
          <w:spacing w:val="3"/>
          <w:sz w:val="24"/>
          <w:szCs w:val="24"/>
        </w:rPr>
        <w:t>е</w:t>
      </w:r>
      <w:r w:rsidR="009E0824" w:rsidRPr="008A6763">
        <w:rPr>
          <w:spacing w:val="3"/>
          <w:sz w:val="24"/>
          <w:szCs w:val="24"/>
        </w:rPr>
        <w:t xml:space="preserve"> присвоен</w:t>
      </w:r>
      <w:r w:rsidR="009E0824">
        <w:rPr>
          <w:spacing w:val="3"/>
          <w:sz w:val="24"/>
          <w:szCs w:val="24"/>
        </w:rPr>
        <w:t xml:space="preserve">а </w:t>
      </w:r>
      <w:r w:rsidR="009E0824" w:rsidRPr="008A6763">
        <w:rPr>
          <w:spacing w:val="3"/>
          <w:sz w:val="24"/>
          <w:szCs w:val="24"/>
        </w:rPr>
        <w:t>категори</w:t>
      </w:r>
      <w:r w:rsidR="009E0824">
        <w:rPr>
          <w:spacing w:val="3"/>
          <w:sz w:val="24"/>
          <w:szCs w:val="24"/>
        </w:rPr>
        <w:t>я</w:t>
      </w:r>
      <w:r w:rsidR="009E0824" w:rsidRPr="008A6763">
        <w:rPr>
          <w:spacing w:val="3"/>
          <w:sz w:val="24"/>
          <w:szCs w:val="24"/>
        </w:rPr>
        <w:t xml:space="preserve"> ТРИ ЗВЕЗДЫ</w:t>
      </w:r>
      <w:r w:rsidR="009E0824">
        <w:rPr>
          <w:spacing w:val="3"/>
          <w:sz w:val="24"/>
          <w:szCs w:val="24"/>
        </w:rPr>
        <w:t xml:space="preserve"> на основании решения </w:t>
      </w:r>
      <w:r w:rsidR="009E0824" w:rsidRPr="008A6763">
        <w:rPr>
          <w:spacing w:val="3"/>
          <w:sz w:val="24"/>
          <w:szCs w:val="24"/>
        </w:rPr>
        <w:t xml:space="preserve">№ </w:t>
      </w:r>
      <w:r w:rsidR="009E0824">
        <w:rPr>
          <w:spacing w:val="3"/>
          <w:sz w:val="24"/>
          <w:szCs w:val="24"/>
        </w:rPr>
        <w:t>7</w:t>
      </w:r>
      <w:r w:rsidR="009E0824" w:rsidRPr="00675654">
        <w:rPr>
          <w:rFonts w:ascii="Lato" w:hAnsi="Lato"/>
          <w:color w:val="000000"/>
          <w:shd w:val="clear" w:color="auto" w:fill="FAFAFA"/>
        </w:rPr>
        <w:t xml:space="preserve"> </w:t>
      </w:r>
      <w:r w:rsidR="009E0824" w:rsidRPr="00675654">
        <w:rPr>
          <w:spacing w:val="3"/>
          <w:sz w:val="24"/>
          <w:szCs w:val="24"/>
        </w:rPr>
        <w:t xml:space="preserve">С772024020718-Р </w:t>
      </w:r>
      <w:r w:rsidR="009E0824">
        <w:rPr>
          <w:spacing w:val="3"/>
          <w:sz w:val="24"/>
          <w:szCs w:val="24"/>
        </w:rPr>
        <w:t xml:space="preserve">от 12.07.2025 г.  </w:t>
      </w:r>
      <w:r w:rsidR="009E0824" w:rsidRPr="005607E9">
        <w:rPr>
          <w:spacing w:val="3"/>
          <w:sz w:val="24"/>
          <w:szCs w:val="24"/>
        </w:rPr>
        <w:t>Срок</w:t>
      </w:r>
      <w:r w:rsidR="009E0824">
        <w:rPr>
          <w:spacing w:val="3"/>
          <w:sz w:val="24"/>
          <w:szCs w:val="24"/>
        </w:rPr>
        <w:t xml:space="preserve">ом </w:t>
      </w:r>
      <w:r w:rsidR="009E0824" w:rsidRPr="005607E9">
        <w:rPr>
          <w:spacing w:val="3"/>
          <w:sz w:val="24"/>
          <w:szCs w:val="24"/>
        </w:rPr>
        <w:t xml:space="preserve">действия свидетельства: </w:t>
      </w:r>
      <w:r w:rsidR="009E0824">
        <w:rPr>
          <w:spacing w:val="3"/>
          <w:sz w:val="24"/>
          <w:szCs w:val="24"/>
        </w:rPr>
        <w:t xml:space="preserve">до </w:t>
      </w:r>
      <w:r w:rsidR="009E0824" w:rsidRPr="005607E9">
        <w:rPr>
          <w:spacing w:val="3"/>
          <w:sz w:val="24"/>
          <w:szCs w:val="24"/>
        </w:rPr>
        <w:t>«</w:t>
      </w:r>
      <w:r w:rsidR="009E0824">
        <w:rPr>
          <w:spacing w:val="3"/>
          <w:sz w:val="24"/>
          <w:szCs w:val="24"/>
        </w:rPr>
        <w:t>12</w:t>
      </w:r>
      <w:r w:rsidR="009E0824" w:rsidRPr="005607E9">
        <w:rPr>
          <w:spacing w:val="3"/>
          <w:sz w:val="24"/>
          <w:szCs w:val="24"/>
        </w:rPr>
        <w:t>» июля 20</w:t>
      </w:r>
      <w:r w:rsidR="009E0824">
        <w:rPr>
          <w:spacing w:val="3"/>
          <w:sz w:val="24"/>
          <w:szCs w:val="24"/>
        </w:rPr>
        <w:t>28</w:t>
      </w:r>
      <w:r w:rsidR="009E0824" w:rsidRPr="005607E9">
        <w:rPr>
          <w:spacing w:val="3"/>
          <w:sz w:val="24"/>
          <w:szCs w:val="24"/>
        </w:rPr>
        <w:t xml:space="preserve"> года. Свидетельство выдано на основании решения аккредитованной организации: Общество с ограниченной ответственностью «СТРОИМ ОТЕЛЬ»</w:t>
      </w:r>
      <w:r w:rsidR="009E0824">
        <w:rPr>
          <w:spacing w:val="3"/>
          <w:sz w:val="24"/>
          <w:szCs w:val="24"/>
        </w:rPr>
        <w:t>.</w:t>
      </w:r>
    </w:p>
    <w:p w14:paraId="306D9121" w14:textId="522D6934" w:rsidR="00867BCD" w:rsidRPr="00675654" w:rsidRDefault="009E0824" w:rsidP="009E0824">
      <w:pPr>
        <w:shd w:val="clear" w:color="auto" w:fill="FFFFFF"/>
        <w:tabs>
          <w:tab w:val="left" w:pos="567"/>
        </w:tabs>
        <w:spacing w:line="276" w:lineRule="auto"/>
        <w:ind w:right="-108"/>
        <w:jc w:val="both"/>
        <w:rPr>
          <w:b/>
          <w:i/>
          <w:spacing w:val="3"/>
          <w:sz w:val="24"/>
          <w:szCs w:val="24"/>
        </w:rPr>
      </w:pPr>
      <w:r>
        <w:rPr>
          <w:b/>
          <w:i/>
          <w:spacing w:val="3"/>
          <w:sz w:val="24"/>
          <w:szCs w:val="24"/>
        </w:rPr>
        <w:tab/>
      </w:r>
      <w:r w:rsidRPr="00675654">
        <w:rPr>
          <w:b/>
          <w:i/>
          <w:spacing w:val="3"/>
          <w:sz w:val="24"/>
          <w:szCs w:val="24"/>
        </w:rPr>
        <w:t xml:space="preserve">Гостиницей </w:t>
      </w:r>
      <w:r w:rsidRPr="00675654">
        <w:rPr>
          <w:bCs/>
          <w:iCs/>
          <w:spacing w:val="3"/>
          <w:sz w:val="24"/>
          <w:szCs w:val="24"/>
        </w:rPr>
        <w:t xml:space="preserve">пройдена </w:t>
      </w:r>
      <w:r>
        <w:rPr>
          <w:bCs/>
          <w:iCs/>
          <w:spacing w:val="3"/>
          <w:sz w:val="24"/>
          <w:szCs w:val="24"/>
        </w:rPr>
        <w:t>самооценка на основании решения от 28.02.20</w:t>
      </w:r>
      <w:r>
        <w:rPr>
          <w:bCs/>
          <w:iCs/>
          <w:spacing w:val="3"/>
          <w:sz w:val="24"/>
          <w:szCs w:val="24"/>
        </w:rPr>
        <w:t>2</w:t>
      </w:r>
      <w:r>
        <w:rPr>
          <w:bCs/>
          <w:iCs/>
          <w:spacing w:val="3"/>
          <w:sz w:val="24"/>
          <w:szCs w:val="24"/>
        </w:rPr>
        <w:t xml:space="preserve">5 г по заявлению СК-10936 от 21.02.2025 г. сроком действия до 28.02.2028 г. </w:t>
      </w:r>
      <w:r w:rsidR="00675654">
        <w:rPr>
          <w:bCs/>
          <w:iCs/>
          <w:spacing w:val="3"/>
          <w:sz w:val="24"/>
          <w:szCs w:val="24"/>
        </w:rPr>
        <w:t xml:space="preserve"> </w:t>
      </w:r>
    </w:p>
    <w:p w14:paraId="2D4F34E6" w14:textId="77777777" w:rsidR="00014622" w:rsidRPr="00697CF7" w:rsidRDefault="00014622" w:rsidP="00697CF7">
      <w:pPr>
        <w:shd w:val="clear" w:color="auto" w:fill="FFFFFF"/>
        <w:spacing w:line="276" w:lineRule="auto"/>
        <w:ind w:firstLine="426"/>
        <w:jc w:val="both"/>
        <w:outlineLvl w:val="0"/>
        <w:rPr>
          <w:spacing w:val="3"/>
          <w:sz w:val="16"/>
          <w:szCs w:val="16"/>
        </w:rPr>
      </w:pPr>
    </w:p>
    <w:p w14:paraId="3D0BB323" w14:textId="0F7973A4" w:rsidR="00697CF7" w:rsidRPr="00697CF7" w:rsidRDefault="00697CF7" w:rsidP="00697CF7">
      <w:pPr>
        <w:shd w:val="clear" w:color="auto" w:fill="FFFFFF"/>
        <w:tabs>
          <w:tab w:val="left" w:pos="709"/>
        </w:tabs>
        <w:spacing w:line="276" w:lineRule="auto"/>
        <w:ind w:right="-108"/>
        <w:jc w:val="both"/>
        <w:rPr>
          <w:b/>
          <w:bCs/>
          <w:spacing w:val="3"/>
          <w:sz w:val="24"/>
          <w:szCs w:val="24"/>
        </w:rPr>
      </w:pPr>
      <w:r w:rsidRPr="00697CF7">
        <w:rPr>
          <w:b/>
          <w:bCs/>
          <w:spacing w:val="3"/>
          <w:sz w:val="24"/>
          <w:szCs w:val="24"/>
        </w:rPr>
        <w:t xml:space="preserve">Номерной фонд гостиницы обладает следующими категориями номеров: </w:t>
      </w:r>
    </w:p>
    <w:p w14:paraId="3ACA67BF" w14:textId="77777777" w:rsidR="00566C35" w:rsidRPr="00566C35" w:rsidRDefault="00566C35" w:rsidP="00566C35">
      <w:pPr>
        <w:shd w:val="clear" w:color="auto" w:fill="FFFFFF"/>
        <w:tabs>
          <w:tab w:val="left" w:pos="709"/>
        </w:tabs>
        <w:spacing w:line="276" w:lineRule="auto"/>
        <w:ind w:right="-108"/>
        <w:jc w:val="both"/>
        <w:rPr>
          <w:b/>
          <w:bCs/>
          <w:spacing w:val="3"/>
          <w:sz w:val="24"/>
          <w:szCs w:val="24"/>
        </w:rPr>
      </w:pPr>
      <w:r w:rsidRPr="00566C35">
        <w:rPr>
          <w:b/>
          <w:bCs/>
          <w:spacing w:val="3"/>
          <w:sz w:val="24"/>
          <w:szCs w:val="24"/>
        </w:rPr>
        <w:t>Номера «высшей категории»:</w:t>
      </w:r>
    </w:p>
    <w:p w14:paraId="11D30C44" w14:textId="77777777" w:rsidR="009E0824" w:rsidRPr="00566C35" w:rsidRDefault="009E0824" w:rsidP="009E0824">
      <w:pPr>
        <w:shd w:val="clear" w:color="auto" w:fill="FFFFFF"/>
        <w:tabs>
          <w:tab w:val="left" w:pos="709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566C35">
        <w:rPr>
          <w:b/>
          <w:bCs/>
          <w:spacing w:val="3"/>
          <w:sz w:val="24"/>
          <w:szCs w:val="24"/>
        </w:rPr>
        <w:t>Люкс</w:t>
      </w:r>
      <w:r w:rsidRPr="00566C35">
        <w:rPr>
          <w:spacing w:val="3"/>
          <w:sz w:val="24"/>
          <w:szCs w:val="24"/>
        </w:rPr>
        <w:t xml:space="preserve"> - общая площадь номера не менее 35 м</w:t>
      </w:r>
      <w:r w:rsidRPr="00566C35">
        <w:rPr>
          <w:spacing w:val="3"/>
          <w:sz w:val="24"/>
          <w:szCs w:val="24"/>
          <w:vertAlign w:val="superscript"/>
        </w:rPr>
        <w:t>2</w:t>
      </w:r>
      <w:r w:rsidRPr="00566C35">
        <w:rPr>
          <w:spacing w:val="3"/>
          <w:sz w:val="24"/>
          <w:szCs w:val="24"/>
        </w:rPr>
        <w:t>, две комнаты - гостиная и спальня.</w:t>
      </w:r>
    </w:p>
    <w:p w14:paraId="688A4E43" w14:textId="77777777" w:rsidR="009E0824" w:rsidRPr="00566C35" w:rsidRDefault="009E0824" w:rsidP="009E0824">
      <w:pPr>
        <w:shd w:val="clear" w:color="auto" w:fill="FFFFFF"/>
        <w:tabs>
          <w:tab w:val="left" w:pos="709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566C35">
        <w:rPr>
          <w:b/>
          <w:bCs/>
          <w:spacing w:val="3"/>
          <w:sz w:val="24"/>
          <w:szCs w:val="24"/>
        </w:rPr>
        <w:t xml:space="preserve">Джуниор сюит </w:t>
      </w:r>
      <w:r w:rsidRPr="00566C35">
        <w:rPr>
          <w:spacing w:val="3"/>
          <w:sz w:val="24"/>
          <w:szCs w:val="24"/>
        </w:rPr>
        <w:t>- общая площадь номера не менее 25 м</w:t>
      </w:r>
      <w:r w:rsidRPr="00566C35">
        <w:rPr>
          <w:spacing w:val="3"/>
          <w:sz w:val="24"/>
          <w:szCs w:val="24"/>
          <w:vertAlign w:val="superscript"/>
        </w:rPr>
        <w:t>2</w:t>
      </w:r>
      <w:r w:rsidRPr="00566C35">
        <w:rPr>
          <w:spacing w:val="3"/>
          <w:sz w:val="24"/>
          <w:szCs w:val="24"/>
        </w:rPr>
        <w:t>, одна комната.</w:t>
      </w:r>
    </w:p>
    <w:p w14:paraId="1CE95E12" w14:textId="34D21DA6" w:rsidR="009E0824" w:rsidRPr="00566C35" w:rsidRDefault="009E0824" w:rsidP="009E0824">
      <w:pPr>
        <w:shd w:val="clear" w:color="auto" w:fill="FFFFFF"/>
        <w:tabs>
          <w:tab w:val="left" w:pos="709"/>
        </w:tabs>
        <w:spacing w:line="276" w:lineRule="auto"/>
        <w:ind w:right="-108"/>
        <w:jc w:val="both"/>
        <w:rPr>
          <w:spacing w:val="3"/>
          <w:sz w:val="24"/>
          <w:szCs w:val="24"/>
        </w:rPr>
      </w:pPr>
      <w:r w:rsidRPr="00566C35">
        <w:rPr>
          <w:b/>
          <w:bCs/>
          <w:spacing w:val="3"/>
          <w:sz w:val="24"/>
          <w:szCs w:val="24"/>
        </w:rPr>
        <w:t>Первая категория</w:t>
      </w:r>
      <w:r w:rsidRPr="00566C35">
        <w:rPr>
          <w:spacing w:val="3"/>
          <w:sz w:val="24"/>
          <w:szCs w:val="24"/>
        </w:rPr>
        <w:t xml:space="preserve"> - общая площадь номера не менее 2</w:t>
      </w:r>
      <w:r>
        <w:rPr>
          <w:spacing w:val="3"/>
          <w:sz w:val="24"/>
          <w:szCs w:val="24"/>
        </w:rPr>
        <w:t>4</w:t>
      </w:r>
      <w:r w:rsidRPr="00566C35">
        <w:rPr>
          <w:spacing w:val="3"/>
          <w:sz w:val="24"/>
          <w:szCs w:val="24"/>
        </w:rPr>
        <w:t xml:space="preserve"> м</w:t>
      </w:r>
      <w:r w:rsidRPr="00566C35">
        <w:rPr>
          <w:spacing w:val="3"/>
          <w:sz w:val="24"/>
          <w:szCs w:val="24"/>
          <w:vertAlign w:val="superscript"/>
        </w:rPr>
        <w:t>2</w:t>
      </w:r>
      <w:r w:rsidRPr="00566C35">
        <w:rPr>
          <w:spacing w:val="3"/>
          <w:sz w:val="24"/>
          <w:szCs w:val="24"/>
        </w:rPr>
        <w:t>, одна комната.</w:t>
      </w:r>
    </w:p>
    <w:p w14:paraId="15B307C5" w14:textId="7673D805" w:rsidR="00566C35" w:rsidRDefault="00566C35" w:rsidP="00566C35">
      <w:pPr>
        <w:pStyle w:val="a8"/>
        <w:shd w:val="clear" w:color="auto" w:fill="FFFFFF"/>
        <w:tabs>
          <w:tab w:val="left" w:pos="709"/>
        </w:tabs>
        <w:spacing w:line="276" w:lineRule="auto"/>
        <w:ind w:left="0" w:right="-108" w:firstLine="426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Номера оснащены оборудованием, мебелью, постельными принадлежностями и другим инвентарем, а также предметами санитарного-гигиенического назначения, предназначенными для обеспечения условий проживания согласно требованиям, соответствующим определенной категории номера.</w:t>
      </w:r>
    </w:p>
    <w:p w14:paraId="508544B3" w14:textId="77777777" w:rsidR="00566C35" w:rsidRDefault="00566C35" w:rsidP="00566C35">
      <w:pPr>
        <w:pStyle w:val="a8"/>
        <w:shd w:val="clear" w:color="auto" w:fill="FFFFFF"/>
        <w:tabs>
          <w:tab w:val="left" w:pos="709"/>
        </w:tabs>
        <w:spacing w:line="276" w:lineRule="auto"/>
        <w:ind w:left="0" w:right="-108" w:firstLine="426"/>
        <w:jc w:val="both"/>
        <w:rPr>
          <w:spacing w:val="3"/>
          <w:sz w:val="24"/>
          <w:szCs w:val="24"/>
        </w:rPr>
      </w:pPr>
    </w:p>
    <w:p w14:paraId="08D735D1" w14:textId="380939F2" w:rsidR="00585754" w:rsidRDefault="00014622" w:rsidP="001E62FB">
      <w:pPr>
        <w:shd w:val="clear" w:color="auto" w:fill="FFFFFF"/>
        <w:tabs>
          <w:tab w:val="left" w:pos="709"/>
        </w:tabs>
        <w:spacing w:line="276" w:lineRule="auto"/>
        <w:ind w:right="-108"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Информация об Исполнителе и предоставляемых Исполнителем гостиничных услугах размещена в помещении Гостиницы</w:t>
      </w:r>
      <w:r w:rsidR="00732CB6" w:rsidRPr="001E62FB">
        <w:rPr>
          <w:sz w:val="24"/>
          <w:szCs w:val="24"/>
        </w:rPr>
        <w:t xml:space="preserve"> на Стойке </w:t>
      </w:r>
      <w:r w:rsidR="009E0824">
        <w:rPr>
          <w:sz w:val="24"/>
          <w:szCs w:val="24"/>
        </w:rPr>
        <w:t xml:space="preserve">Службы </w:t>
      </w:r>
      <w:r w:rsidR="00732CB6" w:rsidRPr="009E0824">
        <w:rPr>
          <w:sz w:val="24"/>
          <w:szCs w:val="24"/>
        </w:rPr>
        <w:t>приема и размещения</w:t>
      </w:r>
      <w:r w:rsidR="00732CB6" w:rsidRPr="001E62FB">
        <w:rPr>
          <w:sz w:val="24"/>
          <w:szCs w:val="24"/>
        </w:rPr>
        <w:t xml:space="preserve">, в удобном для обозрения месте, а также на сайте </w:t>
      </w:r>
      <w:hyperlink r:id="rId11" w:history="1">
        <w:r w:rsidR="00732CB6" w:rsidRPr="001E62FB">
          <w:rPr>
            <w:rStyle w:val="af3"/>
            <w:sz w:val="24"/>
            <w:szCs w:val="24"/>
            <w:lang w:val="en-US"/>
          </w:rPr>
          <w:t>www</w:t>
        </w:r>
        <w:r w:rsidR="00732CB6" w:rsidRPr="001E62FB">
          <w:rPr>
            <w:rStyle w:val="af3"/>
            <w:sz w:val="24"/>
            <w:szCs w:val="24"/>
          </w:rPr>
          <w:t>.</w:t>
        </w:r>
        <w:proofErr w:type="spellStart"/>
        <w:r w:rsidR="00732CB6" w:rsidRPr="001E62FB">
          <w:rPr>
            <w:rStyle w:val="af3"/>
            <w:sz w:val="24"/>
            <w:szCs w:val="24"/>
            <w:lang w:val="en-US"/>
          </w:rPr>
          <w:t>hotelcosmos</w:t>
        </w:r>
        <w:proofErr w:type="spellEnd"/>
        <w:r w:rsidR="00732CB6" w:rsidRPr="001E62FB">
          <w:rPr>
            <w:rStyle w:val="af3"/>
            <w:sz w:val="24"/>
            <w:szCs w:val="24"/>
          </w:rPr>
          <w:t>.</w:t>
        </w:r>
        <w:proofErr w:type="spellStart"/>
        <w:r w:rsidR="00732CB6" w:rsidRPr="001E62FB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  <w:r w:rsidR="00732CB6" w:rsidRPr="001E62FB">
        <w:rPr>
          <w:sz w:val="24"/>
          <w:szCs w:val="24"/>
        </w:rPr>
        <w:t xml:space="preserve">. </w:t>
      </w:r>
    </w:p>
    <w:p w14:paraId="52AD14B9" w14:textId="22CAAE64" w:rsidR="00014622" w:rsidRPr="001E62FB" w:rsidRDefault="005A6577" w:rsidP="00585754">
      <w:pPr>
        <w:shd w:val="clear" w:color="auto" w:fill="FFFFFF"/>
        <w:tabs>
          <w:tab w:val="left" w:pos="709"/>
        </w:tabs>
        <w:spacing w:line="276" w:lineRule="auto"/>
        <w:ind w:right="-108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Заявкой на бронирование и/или</w:t>
      </w:r>
      <w:r w:rsidR="00732CB6" w:rsidRPr="001E62F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14622" w:rsidRPr="001E62FB">
        <w:rPr>
          <w:sz w:val="24"/>
          <w:szCs w:val="24"/>
        </w:rPr>
        <w:t xml:space="preserve">платой счетов, выставленных </w:t>
      </w:r>
      <w:r w:rsidR="00585754">
        <w:rPr>
          <w:sz w:val="24"/>
          <w:szCs w:val="24"/>
        </w:rPr>
        <w:t xml:space="preserve">Исполнителем </w:t>
      </w:r>
      <w:r>
        <w:rPr>
          <w:sz w:val="24"/>
          <w:szCs w:val="24"/>
        </w:rPr>
        <w:t>за гостиничные услуги</w:t>
      </w:r>
      <w:r w:rsidR="00014622" w:rsidRPr="001E62FB">
        <w:rPr>
          <w:sz w:val="24"/>
          <w:szCs w:val="24"/>
        </w:rPr>
        <w:t xml:space="preserve">, </w:t>
      </w:r>
      <w:r>
        <w:rPr>
          <w:sz w:val="24"/>
          <w:szCs w:val="24"/>
        </w:rPr>
        <w:t>и/или</w:t>
      </w:r>
      <w:r w:rsidR="00014622" w:rsidRPr="001E62FB">
        <w:rPr>
          <w:sz w:val="24"/>
          <w:szCs w:val="24"/>
        </w:rPr>
        <w:t xml:space="preserve"> оформлением </w:t>
      </w:r>
      <w:r w:rsidR="00F514CA">
        <w:rPr>
          <w:sz w:val="24"/>
          <w:szCs w:val="24"/>
        </w:rPr>
        <w:t>К</w:t>
      </w:r>
      <w:r w:rsidR="00F514CA" w:rsidRPr="001E62FB">
        <w:rPr>
          <w:sz w:val="24"/>
          <w:szCs w:val="24"/>
        </w:rPr>
        <w:t xml:space="preserve">арты </w:t>
      </w:r>
      <w:r w:rsidR="00F514CA">
        <w:rPr>
          <w:sz w:val="24"/>
          <w:szCs w:val="24"/>
        </w:rPr>
        <w:t>р</w:t>
      </w:r>
      <w:r w:rsidR="00014622" w:rsidRPr="001E62FB">
        <w:rPr>
          <w:sz w:val="24"/>
          <w:szCs w:val="24"/>
        </w:rPr>
        <w:t>егистраци</w:t>
      </w:r>
      <w:r w:rsidR="00F514CA">
        <w:rPr>
          <w:sz w:val="24"/>
          <w:szCs w:val="24"/>
        </w:rPr>
        <w:t>и</w:t>
      </w:r>
      <w:r w:rsidR="00014622" w:rsidRPr="001E62FB">
        <w:rPr>
          <w:sz w:val="24"/>
          <w:szCs w:val="24"/>
        </w:rPr>
        <w:t xml:space="preserve"> гостя Гость подтверждает предоставление </w:t>
      </w:r>
      <w:r w:rsidR="00585754">
        <w:rPr>
          <w:sz w:val="24"/>
          <w:szCs w:val="24"/>
        </w:rPr>
        <w:t xml:space="preserve">Исполнителем </w:t>
      </w:r>
      <w:r w:rsidR="00014622" w:rsidRPr="001E62FB">
        <w:rPr>
          <w:sz w:val="24"/>
          <w:szCs w:val="24"/>
        </w:rPr>
        <w:t>всей необходимой и достоверной информации об услугах, ознакомление и согласие с порядком, условиями</w:t>
      </w:r>
      <w:r w:rsidR="00F514CA">
        <w:rPr>
          <w:sz w:val="24"/>
          <w:szCs w:val="24"/>
        </w:rPr>
        <w:t xml:space="preserve"> бронирования</w:t>
      </w:r>
      <w:r w:rsidR="00014622" w:rsidRPr="001E62FB">
        <w:rPr>
          <w:sz w:val="24"/>
          <w:szCs w:val="24"/>
        </w:rPr>
        <w:t xml:space="preserve">, сроками </w:t>
      </w:r>
      <w:r w:rsidR="00F514CA">
        <w:rPr>
          <w:sz w:val="24"/>
          <w:szCs w:val="24"/>
        </w:rPr>
        <w:t xml:space="preserve">отмены бронирования и возврата денежных средств, </w:t>
      </w:r>
      <w:r w:rsidR="00014622" w:rsidRPr="001E62FB">
        <w:rPr>
          <w:sz w:val="24"/>
          <w:szCs w:val="24"/>
        </w:rPr>
        <w:t xml:space="preserve">и ценами </w:t>
      </w:r>
      <w:r w:rsidR="00F514CA">
        <w:rPr>
          <w:sz w:val="24"/>
          <w:szCs w:val="24"/>
        </w:rPr>
        <w:t xml:space="preserve">и порядком </w:t>
      </w:r>
      <w:r w:rsidR="00014622" w:rsidRPr="001E62FB">
        <w:rPr>
          <w:sz w:val="24"/>
          <w:szCs w:val="24"/>
        </w:rPr>
        <w:t>предоставления услуг Гостиницей.</w:t>
      </w:r>
      <w:r w:rsidR="00603D82">
        <w:rPr>
          <w:sz w:val="24"/>
          <w:szCs w:val="24"/>
        </w:rPr>
        <w:t xml:space="preserve"> Отказ </w:t>
      </w:r>
      <w:r w:rsidR="00585754">
        <w:rPr>
          <w:sz w:val="24"/>
          <w:szCs w:val="24"/>
        </w:rPr>
        <w:t>Г</w:t>
      </w:r>
      <w:r w:rsidR="00603D82" w:rsidRPr="00585754">
        <w:rPr>
          <w:sz w:val="24"/>
          <w:szCs w:val="24"/>
        </w:rPr>
        <w:t xml:space="preserve">остя от подписания Карты регистрации </w:t>
      </w:r>
      <w:r w:rsidR="00585754">
        <w:rPr>
          <w:sz w:val="24"/>
          <w:szCs w:val="24"/>
        </w:rPr>
        <w:t>г</w:t>
      </w:r>
      <w:r w:rsidR="00603D82" w:rsidRPr="00585754">
        <w:rPr>
          <w:sz w:val="24"/>
          <w:szCs w:val="24"/>
        </w:rPr>
        <w:t xml:space="preserve">остя Исполнитель расценивает как </w:t>
      </w:r>
      <w:r w:rsidR="00585754">
        <w:rPr>
          <w:sz w:val="24"/>
          <w:szCs w:val="24"/>
        </w:rPr>
        <w:t xml:space="preserve">односторонний </w:t>
      </w:r>
      <w:r w:rsidR="00603D82" w:rsidRPr="00585754">
        <w:rPr>
          <w:sz w:val="24"/>
          <w:szCs w:val="24"/>
        </w:rPr>
        <w:t>отказ от исполнения договора со стороны Гостя.</w:t>
      </w:r>
    </w:p>
    <w:p w14:paraId="5500EDC0" w14:textId="0BE1C50E" w:rsidR="002E00E2" w:rsidRDefault="002E4A26">
      <w:pPr>
        <w:shd w:val="clear" w:color="auto" w:fill="FFFFFF"/>
        <w:tabs>
          <w:tab w:val="left" w:pos="9180"/>
        </w:tabs>
        <w:spacing w:before="206" w:line="276" w:lineRule="auto"/>
        <w:ind w:right="-106" w:firstLine="708"/>
        <w:jc w:val="both"/>
        <w:rPr>
          <w:color w:val="000000"/>
          <w:spacing w:val="3"/>
          <w:sz w:val="24"/>
          <w:szCs w:val="24"/>
        </w:rPr>
      </w:pPr>
      <w:r w:rsidRPr="00CE00D5">
        <w:rPr>
          <w:sz w:val="24"/>
          <w:szCs w:val="24"/>
        </w:rPr>
        <w:t xml:space="preserve">Гостиничные услуги предоставляются </w:t>
      </w:r>
      <w:r w:rsidR="00412A56" w:rsidRPr="00CE00D5">
        <w:rPr>
          <w:sz w:val="24"/>
          <w:szCs w:val="24"/>
        </w:rPr>
        <w:t>И</w:t>
      </w:r>
      <w:r w:rsidRPr="00CE00D5">
        <w:rPr>
          <w:sz w:val="24"/>
          <w:szCs w:val="24"/>
        </w:rPr>
        <w:t>сполнителем</w:t>
      </w:r>
      <w:r>
        <w:rPr>
          <w:color w:val="000000"/>
          <w:spacing w:val="3"/>
          <w:sz w:val="24"/>
          <w:szCs w:val="24"/>
        </w:rPr>
        <w:t xml:space="preserve"> на основании договора, заключаемого в письменной форме.</w:t>
      </w:r>
      <w:r w:rsidR="00AB0457">
        <w:rPr>
          <w:color w:val="000000"/>
          <w:spacing w:val="3"/>
          <w:sz w:val="24"/>
          <w:szCs w:val="24"/>
        </w:rPr>
        <w:t xml:space="preserve"> Договор, заключаемый </w:t>
      </w:r>
      <w:r w:rsidR="00293C41">
        <w:rPr>
          <w:color w:val="000000"/>
          <w:spacing w:val="3"/>
          <w:sz w:val="24"/>
          <w:szCs w:val="24"/>
        </w:rPr>
        <w:t>И</w:t>
      </w:r>
      <w:r w:rsidR="00412A56">
        <w:rPr>
          <w:color w:val="000000"/>
          <w:spacing w:val="3"/>
          <w:sz w:val="24"/>
          <w:szCs w:val="24"/>
        </w:rPr>
        <w:t xml:space="preserve">сполнителем </w:t>
      </w:r>
      <w:r w:rsidR="00AB0457">
        <w:rPr>
          <w:color w:val="000000"/>
          <w:spacing w:val="3"/>
          <w:sz w:val="24"/>
          <w:szCs w:val="24"/>
        </w:rPr>
        <w:t xml:space="preserve">с физическим лицом, не являющимся индивидуальным предпринимателем, </w:t>
      </w:r>
      <w:r w:rsidR="00412A56">
        <w:rPr>
          <w:color w:val="000000"/>
          <w:spacing w:val="3"/>
          <w:sz w:val="24"/>
          <w:szCs w:val="24"/>
        </w:rPr>
        <w:t>является публичным договором</w:t>
      </w:r>
      <w:r w:rsidR="00BB353A">
        <w:rPr>
          <w:color w:val="000000"/>
          <w:spacing w:val="3"/>
          <w:sz w:val="24"/>
          <w:szCs w:val="24"/>
        </w:rPr>
        <w:t xml:space="preserve">. </w:t>
      </w:r>
      <w:r w:rsidR="002E00E2">
        <w:rPr>
          <w:color w:val="000000"/>
          <w:spacing w:val="3"/>
          <w:sz w:val="24"/>
          <w:szCs w:val="24"/>
        </w:rPr>
        <w:t xml:space="preserve">Условия договора, заключаемого с Заказчиком - </w:t>
      </w:r>
      <w:r w:rsidR="002E00E2" w:rsidRPr="001E62FB">
        <w:rPr>
          <w:color w:val="000000"/>
          <w:spacing w:val="3"/>
          <w:sz w:val="24"/>
          <w:szCs w:val="24"/>
        </w:rPr>
        <w:t>юридическим лицом, либо индивидуальным предпринимателем, определяются в индивидуальном порядке, и могут отличаться от указанных в настоящих Правилах, в том числе размер</w:t>
      </w:r>
      <w:r w:rsidR="00293C41">
        <w:rPr>
          <w:color w:val="000000"/>
          <w:spacing w:val="3"/>
          <w:sz w:val="24"/>
          <w:szCs w:val="24"/>
        </w:rPr>
        <w:t>ами</w:t>
      </w:r>
      <w:r w:rsidR="002E00E2" w:rsidRPr="001E62FB">
        <w:rPr>
          <w:color w:val="000000"/>
          <w:spacing w:val="3"/>
          <w:sz w:val="24"/>
          <w:szCs w:val="24"/>
        </w:rPr>
        <w:t xml:space="preserve"> и срок</w:t>
      </w:r>
      <w:r w:rsidR="00293C41">
        <w:rPr>
          <w:color w:val="000000"/>
          <w:spacing w:val="3"/>
          <w:sz w:val="24"/>
          <w:szCs w:val="24"/>
        </w:rPr>
        <w:t>ами</w:t>
      </w:r>
      <w:r w:rsidR="002E00E2" w:rsidRPr="001E62FB">
        <w:rPr>
          <w:color w:val="000000"/>
          <w:spacing w:val="3"/>
          <w:sz w:val="24"/>
          <w:szCs w:val="24"/>
        </w:rPr>
        <w:t xml:space="preserve"> внесения авансового платежа, и ины</w:t>
      </w:r>
      <w:r w:rsidR="00293C41">
        <w:rPr>
          <w:color w:val="000000"/>
          <w:spacing w:val="3"/>
          <w:sz w:val="24"/>
          <w:szCs w:val="24"/>
        </w:rPr>
        <w:t>ми</w:t>
      </w:r>
      <w:r w:rsidR="002E00E2" w:rsidRPr="001E62FB">
        <w:rPr>
          <w:color w:val="000000"/>
          <w:spacing w:val="3"/>
          <w:sz w:val="24"/>
          <w:szCs w:val="24"/>
        </w:rPr>
        <w:t xml:space="preserve"> условия</w:t>
      </w:r>
      <w:r w:rsidR="00293C41">
        <w:rPr>
          <w:color w:val="000000"/>
          <w:spacing w:val="3"/>
          <w:sz w:val="24"/>
          <w:szCs w:val="24"/>
        </w:rPr>
        <w:t>ми</w:t>
      </w:r>
      <w:r w:rsidR="002E00E2" w:rsidRPr="001E62FB">
        <w:rPr>
          <w:color w:val="000000"/>
          <w:spacing w:val="3"/>
          <w:sz w:val="24"/>
          <w:szCs w:val="24"/>
        </w:rPr>
        <w:t xml:space="preserve"> бронирования и его отмены</w:t>
      </w:r>
      <w:r w:rsidR="00F514CA">
        <w:rPr>
          <w:color w:val="000000"/>
          <w:spacing w:val="3"/>
          <w:sz w:val="24"/>
          <w:szCs w:val="24"/>
        </w:rPr>
        <w:t>, в том числе сроками возврата денежных средств</w:t>
      </w:r>
      <w:r w:rsidR="002E00E2">
        <w:rPr>
          <w:color w:val="000000"/>
          <w:spacing w:val="3"/>
          <w:sz w:val="24"/>
          <w:szCs w:val="24"/>
        </w:rPr>
        <w:t>.</w:t>
      </w:r>
      <w:r w:rsidR="002E00E2" w:rsidRPr="001E62FB">
        <w:rPr>
          <w:color w:val="000000"/>
          <w:spacing w:val="3"/>
          <w:sz w:val="24"/>
          <w:szCs w:val="24"/>
        </w:rPr>
        <w:t xml:space="preserve"> </w:t>
      </w:r>
      <w:r w:rsidR="002E00E2">
        <w:rPr>
          <w:color w:val="000000"/>
          <w:spacing w:val="3"/>
          <w:sz w:val="24"/>
          <w:szCs w:val="24"/>
        </w:rPr>
        <w:t>В случае если настоящие Правила будут противоречить условиям такого договора, то преимущество будут иметь нормы договора.</w:t>
      </w:r>
    </w:p>
    <w:p w14:paraId="1FADB1D9" w14:textId="4DA7A150" w:rsidR="002E4A26" w:rsidRDefault="00294E13" w:rsidP="004607CB">
      <w:pPr>
        <w:shd w:val="clear" w:color="auto" w:fill="FFFFFF"/>
        <w:tabs>
          <w:tab w:val="left" w:pos="9180"/>
        </w:tabs>
        <w:spacing w:before="206" w:line="276" w:lineRule="auto"/>
        <w:ind w:right="-106" w:firstLine="708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</w:t>
      </w:r>
      <w:r w:rsidR="00293C41"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сполнителем заявки, направленной Заказчиком, а также в случае совершения Заказчиком действий, направленных на получение услуг (в том числе уплата стоимости гостиничных услуг за весь период проживания).</w:t>
      </w:r>
    </w:p>
    <w:p w14:paraId="658C962A" w14:textId="77777777" w:rsidR="00294E13" w:rsidRPr="001E62FB" w:rsidRDefault="00294E13">
      <w:pPr>
        <w:shd w:val="clear" w:color="auto" w:fill="FFFFFF"/>
        <w:tabs>
          <w:tab w:val="left" w:pos="9180"/>
        </w:tabs>
        <w:spacing w:before="206" w:line="276" w:lineRule="auto"/>
        <w:ind w:right="-106" w:firstLine="708"/>
        <w:jc w:val="both"/>
        <w:rPr>
          <w:b/>
          <w:i/>
          <w:color w:val="000000"/>
          <w:spacing w:val="3"/>
          <w:sz w:val="24"/>
          <w:szCs w:val="24"/>
        </w:rPr>
      </w:pPr>
      <w:r w:rsidRPr="001E62FB">
        <w:rPr>
          <w:b/>
          <w:i/>
          <w:color w:val="000000"/>
          <w:spacing w:val="3"/>
          <w:sz w:val="24"/>
          <w:szCs w:val="24"/>
        </w:rPr>
        <w:t xml:space="preserve">Договор на предоставление гостиничных услуг должен содержать: </w:t>
      </w:r>
    </w:p>
    <w:p w14:paraId="7402E54B" w14:textId="37B6B5F2" w:rsidR="00C02481" w:rsidRPr="00BF040A" w:rsidRDefault="00BB353A" w:rsidP="00C02481">
      <w:pPr>
        <w:pStyle w:val="a8"/>
        <w:numPr>
          <w:ilvl w:val="0"/>
          <w:numId w:val="35"/>
        </w:numPr>
        <w:shd w:val="clear" w:color="auto" w:fill="FFFFFF"/>
        <w:tabs>
          <w:tab w:val="left" w:pos="9781"/>
        </w:tabs>
        <w:spacing w:line="276" w:lineRule="auto"/>
        <w:ind w:left="426" w:right="-709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н</w:t>
      </w:r>
      <w:r w:rsidR="00294E13" w:rsidRPr="00BF040A">
        <w:rPr>
          <w:spacing w:val="3"/>
          <w:sz w:val="24"/>
          <w:szCs w:val="24"/>
        </w:rPr>
        <w:t>аименование</w:t>
      </w:r>
      <w:r w:rsidR="00BC4919" w:rsidRPr="00BF040A">
        <w:rPr>
          <w:spacing w:val="3"/>
          <w:sz w:val="24"/>
          <w:szCs w:val="24"/>
        </w:rPr>
        <w:t>, ОГРН, ИНН</w:t>
      </w:r>
      <w:r w:rsidR="00294E13" w:rsidRPr="00BF040A">
        <w:rPr>
          <w:spacing w:val="3"/>
          <w:sz w:val="24"/>
          <w:szCs w:val="24"/>
        </w:rPr>
        <w:t xml:space="preserve"> Исполнителя,</w:t>
      </w:r>
      <w:r w:rsidR="00C02481" w:rsidRPr="00BF040A">
        <w:rPr>
          <w:spacing w:val="3"/>
          <w:sz w:val="24"/>
          <w:szCs w:val="24"/>
        </w:rPr>
        <w:t xml:space="preserve"> номер реестровой записи о средстве размещения;</w:t>
      </w:r>
    </w:p>
    <w:p w14:paraId="5D69BC45" w14:textId="5923391B" w:rsidR="00BC4919" w:rsidRPr="00BF040A" w:rsidRDefault="00C02481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сведения о Заказчике (</w:t>
      </w:r>
      <w:r w:rsidRPr="00BF040A">
        <w:rPr>
          <w:i/>
          <w:spacing w:val="3"/>
          <w:sz w:val="24"/>
          <w:szCs w:val="24"/>
        </w:rPr>
        <w:t>для юридического лица:</w:t>
      </w:r>
      <w:r w:rsidRPr="00BF040A">
        <w:rPr>
          <w:spacing w:val="3"/>
          <w:sz w:val="24"/>
          <w:szCs w:val="24"/>
        </w:rPr>
        <w:t xml:space="preserve"> </w:t>
      </w:r>
      <w:r w:rsidRPr="00BF040A">
        <w:rPr>
          <w:sz w:val="24"/>
          <w:szCs w:val="24"/>
        </w:rPr>
        <w:t xml:space="preserve">наименование, ОГРН, ИНН, КПП; </w:t>
      </w:r>
      <w:r w:rsidRPr="00BF040A">
        <w:rPr>
          <w:i/>
          <w:sz w:val="24"/>
          <w:szCs w:val="24"/>
        </w:rPr>
        <w:t>для индивидуального предпринимателя:</w:t>
      </w:r>
      <w:r w:rsidRPr="00BF040A">
        <w:rPr>
          <w:sz w:val="24"/>
          <w:szCs w:val="24"/>
        </w:rPr>
        <w:t xml:space="preserve"> ФИО, ОГРНИП и ИНН; </w:t>
      </w:r>
      <w:r w:rsidRPr="00BF040A">
        <w:rPr>
          <w:i/>
          <w:sz w:val="24"/>
          <w:szCs w:val="24"/>
        </w:rPr>
        <w:t>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лиц:</w:t>
      </w:r>
      <w:r w:rsidRPr="00BF040A">
        <w:rPr>
          <w:sz w:val="24"/>
          <w:szCs w:val="24"/>
        </w:rPr>
        <w:t xml:space="preserve"> наименование, номер записи об аккредитации, ИНН, КПП; </w:t>
      </w:r>
      <w:r w:rsidRPr="00BF040A">
        <w:rPr>
          <w:i/>
          <w:sz w:val="24"/>
          <w:szCs w:val="24"/>
        </w:rPr>
        <w:t>для физического лица:</w:t>
      </w:r>
      <w:r w:rsidRPr="00BF040A">
        <w:rPr>
          <w:sz w:val="24"/>
          <w:szCs w:val="24"/>
        </w:rPr>
        <w:t xml:space="preserve"> ФИО, сведения о документе, удостоверяющем личность, оформленном в установленном порядке, место постоянной регистрации);</w:t>
      </w:r>
    </w:p>
    <w:p w14:paraId="14410BC5" w14:textId="1C935889" w:rsidR="00BB353A" w:rsidRPr="00BF040A" w:rsidRDefault="00CF4356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 xml:space="preserve">сведения о виде гостиницы, категории гостиницы, предоставляемом номере; </w:t>
      </w:r>
    </w:p>
    <w:p w14:paraId="1E6D3738" w14:textId="23F1242A" w:rsidR="00BB353A" w:rsidRPr="00BF040A" w:rsidRDefault="00934895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 xml:space="preserve">сведения о категории номера, цене </w:t>
      </w:r>
      <w:r w:rsidR="00C02481" w:rsidRPr="00BF040A">
        <w:rPr>
          <w:spacing w:val="3"/>
          <w:sz w:val="24"/>
          <w:szCs w:val="24"/>
        </w:rPr>
        <w:t>размещения</w:t>
      </w:r>
      <w:r w:rsidRPr="00BF040A">
        <w:rPr>
          <w:spacing w:val="3"/>
          <w:sz w:val="24"/>
          <w:szCs w:val="24"/>
        </w:rPr>
        <w:t>, количестве номеров, виде размещения;</w:t>
      </w:r>
    </w:p>
    <w:p w14:paraId="5EEC3117" w14:textId="77777777" w:rsidR="00BB353A" w:rsidRPr="00BF040A" w:rsidRDefault="00934895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период проживания в гостинице;</w:t>
      </w:r>
    </w:p>
    <w:p w14:paraId="04BB5274" w14:textId="06E4F358" w:rsidR="00C02481" w:rsidRPr="00BF040A" w:rsidRDefault="00C02481" w:rsidP="00C02481">
      <w:pPr>
        <w:pStyle w:val="a8"/>
        <w:widowControl/>
        <w:numPr>
          <w:ilvl w:val="0"/>
          <w:numId w:val="35"/>
        </w:numPr>
        <w:ind w:left="426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сведения о бронировании, (условия, сроки отмены бронирования, условия и сроки возврата внесенной платы за гостиничные услуги)</w:t>
      </w:r>
    </w:p>
    <w:p w14:paraId="26241FB7" w14:textId="77777777" w:rsidR="00934895" w:rsidRPr="00BF040A" w:rsidRDefault="00934895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расчетный час (время заезда и выезда</w:t>
      </w:r>
      <w:r w:rsidR="00BB353A" w:rsidRPr="00BF040A">
        <w:rPr>
          <w:spacing w:val="3"/>
          <w:sz w:val="24"/>
          <w:szCs w:val="24"/>
        </w:rPr>
        <w:t>)</w:t>
      </w:r>
      <w:r w:rsidR="00294E13" w:rsidRPr="00BF040A">
        <w:rPr>
          <w:spacing w:val="3"/>
          <w:sz w:val="24"/>
          <w:szCs w:val="24"/>
        </w:rPr>
        <w:t>;</w:t>
      </w:r>
    </w:p>
    <w:p w14:paraId="52E17995" w14:textId="77777777" w:rsidR="00934895" w:rsidRPr="00BF040A" w:rsidRDefault="00934895" w:rsidP="001E62FB">
      <w:pPr>
        <w:pStyle w:val="a8"/>
        <w:numPr>
          <w:ilvl w:val="0"/>
          <w:numId w:val="35"/>
        </w:numPr>
        <w:shd w:val="clear" w:color="auto" w:fill="FFFFFF"/>
        <w:tabs>
          <w:tab w:val="left" w:pos="9180"/>
        </w:tabs>
        <w:spacing w:line="276" w:lineRule="auto"/>
        <w:ind w:left="426" w:right="-108"/>
        <w:jc w:val="both"/>
        <w:rPr>
          <w:spacing w:val="3"/>
          <w:sz w:val="24"/>
          <w:szCs w:val="24"/>
        </w:rPr>
      </w:pPr>
      <w:r w:rsidRPr="00BF040A">
        <w:rPr>
          <w:spacing w:val="3"/>
          <w:sz w:val="24"/>
          <w:szCs w:val="24"/>
        </w:rPr>
        <w:t>иные</w:t>
      </w:r>
      <w:r w:rsidR="00294E13" w:rsidRPr="00BF040A">
        <w:rPr>
          <w:spacing w:val="3"/>
          <w:sz w:val="24"/>
          <w:szCs w:val="24"/>
        </w:rPr>
        <w:t xml:space="preserve"> необходимые сведения (по усмотрению Исполнителя). </w:t>
      </w:r>
    </w:p>
    <w:p w14:paraId="2F023B9F" w14:textId="77777777" w:rsidR="00294E13" w:rsidRPr="00916F40" w:rsidRDefault="00294E13" w:rsidP="001E62FB">
      <w:pPr>
        <w:shd w:val="clear" w:color="auto" w:fill="FFFFFF"/>
        <w:tabs>
          <w:tab w:val="left" w:pos="9180"/>
        </w:tabs>
        <w:spacing w:line="276" w:lineRule="auto"/>
        <w:ind w:left="66" w:right="-108"/>
        <w:jc w:val="both"/>
        <w:rPr>
          <w:color w:val="FF0000"/>
          <w:spacing w:val="3"/>
          <w:sz w:val="16"/>
          <w:szCs w:val="16"/>
        </w:rPr>
      </w:pPr>
    </w:p>
    <w:p w14:paraId="03B60B39" w14:textId="77777777" w:rsidR="00745B35" w:rsidRDefault="00745B35" w:rsidP="001E62FB">
      <w:pPr>
        <w:widowControl/>
        <w:ind w:firstLine="567"/>
        <w:jc w:val="both"/>
        <w:rPr>
          <w:color w:val="000000"/>
          <w:spacing w:val="3"/>
          <w:sz w:val="24"/>
          <w:szCs w:val="24"/>
        </w:rPr>
      </w:pPr>
      <w:r w:rsidRPr="001E62FB">
        <w:rPr>
          <w:color w:val="000000"/>
          <w:spacing w:val="3"/>
          <w:sz w:val="24"/>
          <w:szCs w:val="24"/>
        </w:rPr>
        <w:t>Гостиница осуществляет оформление проживания</w:t>
      </w:r>
      <w:r w:rsidR="0028102A">
        <w:rPr>
          <w:color w:val="000000"/>
          <w:spacing w:val="3"/>
          <w:sz w:val="24"/>
          <w:szCs w:val="24"/>
        </w:rPr>
        <w:t>,</w:t>
      </w:r>
      <w:r w:rsidRPr="001E62FB">
        <w:rPr>
          <w:color w:val="000000"/>
          <w:spacing w:val="3"/>
          <w:sz w:val="24"/>
          <w:szCs w:val="24"/>
        </w:rPr>
        <w:t xml:space="preserve"> регистрацию</w:t>
      </w:r>
      <w:r w:rsidR="0028102A">
        <w:rPr>
          <w:color w:val="000000"/>
          <w:spacing w:val="3"/>
          <w:sz w:val="24"/>
          <w:szCs w:val="24"/>
        </w:rPr>
        <w:t xml:space="preserve"> и облуживание </w:t>
      </w:r>
      <w:r w:rsidRPr="001E62FB">
        <w:rPr>
          <w:color w:val="000000"/>
          <w:spacing w:val="3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остей</w:t>
      </w:r>
      <w:r w:rsidRPr="001E62FB">
        <w:rPr>
          <w:color w:val="000000"/>
          <w:spacing w:val="3"/>
          <w:sz w:val="24"/>
          <w:szCs w:val="24"/>
        </w:rPr>
        <w:t xml:space="preserve">, прибывающих в Гостиницу и убывающих из </w:t>
      </w:r>
      <w:r w:rsidR="0028102A">
        <w:rPr>
          <w:color w:val="000000"/>
          <w:spacing w:val="3"/>
          <w:sz w:val="24"/>
          <w:szCs w:val="24"/>
        </w:rPr>
        <w:t xml:space="preserve">Гостиницы </w:t>
      </w:r>
      <w:r w:rsidRPr="001E62FB">
        <w:rPr>
          <w:color w:val="000000"/>
          <w:spacing w:val="3"/>
          <w:sz w:val="24"/>
          <w:szCs w:val="24"/>
        </w:rPr>
        <w:t>круглосуточно.</w:t>
      </w:r>
    </w:p>
    <w:p w14:paraId="79D92F9E" w14:textId="77777777" w:rsidR="00745B35" w:rsidRPr="001E62FB" w:rsidRDefault="00745B35" w:rsidP="001E62FB">
      <w:pPr>
        <w:widowControl/>
        <w:ind w:firstLine="567"/>
        <w:jc w:val="both"/>
        <w:rPr>
          <w:color w:val="000000"/>
          <w:spacing w:val="3"/>
          <w:sz w:val="16"/>
          <w:szCs w:val="16"/>
        </w:rPr>
      </w:pPr>
    </w:p>
    <w:p w14:paraId="1C04BD28" w14:textId="6AC9EEED" w:rsidR="00752A53" w:rsidRPr="001E62FB" w:rsidRDefault="008A6763" w:rsidP="001E62FB">
      <w:pPr>
        <w:widowControl/>
        <w:ind w:firstLine="567"/>
        <w:jc w:val="both"/>
        <w:rPr>
          <w:i/>
          <w:iCs/>
          <w:sz w:val="24"/>
          <w:szCs w:val="24"/>
        </w:rPr>
      </w:pPr>
      <w:r w:rsidRPr="008A6763">
        <w:rPr>
          <w:color w:val="000000"/>
          <w:spacing w:val="3"/>
          <w:sz w:val="24"/>
          <w:szCs w:val="24"/>
        </w:rPr>
        <w:t>Оказание услуг размещения</w:t>
      </w:r>
      <w:r w:rsidR="00934895">
        <w:rPr>
          <w:color w:val="000000"/>
          <w:spacing w:val="3"/>
          <w:sz w:val="24"/>
          <w:szCs w:val="24"/>
        </w:rPr>
        <w:t xml:space="preserve"> </w:t>
      </w:r>
      <w:r w:rsidRPr="008A6763">
        <w:rPr>
          <w:color w:val="000000"/>
          <w:spacing w:val="3"/>
          <w:sz w:val="24"/>
          <w:szCs w:val="24"/>
        </w:rPr>
        <w:t xml:space="preserve">в Гостинице осуществляется после предъявления </w:t>
      </w:r>
      <w:r w:rsidRPr="008A6763">
        <w:rPr>
          <w:color w:val="000000"/>
          <w:spacing w:val="1"/>
          <w:sz w:val="24"/>
          <w:szCs w:val="24"/>
        </w:rPr>
        <w:t>Гостем документа, удостоверяющего личность, оформленного в установленном порядке</w:t>
      </w:r>
      <w:r w:rsidR="00CD46E5">
        <w:rPr>
          <w:color w:val="000000"/>
          <w:spacing w:val="1"/>
          <w:sz w:val="24"/>
          <w:szCs w:val="24"/>
        </w:rPr>
        <w:t xml:space="preserve">, </w:t>
      </w:r>
      <w:r w:rsidR="00E64D72">
        <w:rPr>
          <w:color w:val="000000"/>
          <w:spacing w:val="1"/>
          <w:sz w:val="24"/>
          <w:szCs w:val="24"/>
        </w:rPr>
        <w:t xml:space="preserve">позволяющего </w:t>
      </w:r>
      <w:r w:rsidR="00E64D72" w:rsidRPr="001E62FB">
        <w:rPr>
          <w:color w:val="000000"/>
          <w:spacing w:val="1"/>
          <w:sz w:val="24"/>
          <w:szCs w:val="24"/>
        </w:rPr>
        <w:t>осуществить</w:t>
      </w:r>
      <w:r w:rsidR="00CD46E5" w:rsidRPr="001E62FB">
        <w:rPr>
          <w:color w:val="000000"/>
          <w:spacing w:val="1"/>
          <w:sz w:val="24"/>
          <w:szCs w:val="24"/>
        </w:rPr>
        <w:t xml:space="preserve"> регистрационн</w:t>
      </w:r>
      <w:r w:rsidR="00E64D72">
        <w:rPr>
          <w:color w:val="000000"/>
          <w:spacing w:val="1"/>
          <w:sz w:val="24"/>
          <w:szCs w:val="24"/>
        </w:rPr>
        <w:t>ый</w:t>
      </w:r>
      <w:r w:rsidR="00CD46E5" w:rsidRPr="001E62FB">
        <w:rPr>
          <w:color w:val="000000"/>
          <w:spacing w:val="1"/>
          <w:sz w:val="24"/>
          <w:szCs w:val="24"/>
        </w:rPr>
        <w:t xml:space="preserve"> учет, </w:t>
      </w:r>
      <w:r w:rsidRPr="008A6763">
        <w:rPr>
          <w:color w:val="000000"/>
          <w:spacing w:val="1"/>
          <w:sz w:val="24"/>
          <w:szCs w:val="24"/>
        </w:rPr>
        <w:t xml:space="preserve">и </w:t>
      </w:r>
      <w:r w:rsidR="00D9709B">
        <w:rPr>
          <w:color w:val="000000"/>
          <w:spacing w:val="1"/>
          <w:sz w:val="24"/>
          <w:szCs w:val="24"/>
        </w:rPr>
        <w:t xml:space="preserve">внесения авансового платежа в размере </w:t>
      </w:r>
      <w:r w:rsidRPr="008A6763">
        <w:rPr>
          <w:color w:val="000000"/>
          <w:spacing w:val="1"/>
          <w:sz w:val="24"/>
          <w:szCs w:val="24"/>
        </w:rPr>
        <w:t xml:space="preserve">полной </w:t>
      </w:r>
      <w:r w:rsidR="00D9709B">
        <w:rPr>
          <w:color w:val="000000"/>
          <w:spacing w:val="1"/>
          <w:sz w:val="24"/>
          <w:szCs w:val="24"/>
        </w:rPr>
        <w:t xml:space="preserve">стоимости </w:t>
      </w:r>
      <w:r w:rsidR="00571C4D">
        <w:rPr>
          <w:color w:val="000000"/>
          <w:spacing w:val="1"/>
          <w:sz w:val="24"/>
          <w:szCs w:val="24"/>
        </w:rPr>
        <w:t xml:space="preserve">гостиничных услуг </w:t>
      </w:r>
      <w:r w:rsidRPr="008A6763">
        <w:rPr>
          <w:color w:val="000000"/>
          <w:spacing w:val="-1"/>
          <w:sz w:val="24"/>
          <w:szCs w:val="24"/>
        </w:rPr>
        <w:t>за весь период проживания</w:t>
      </w:r>
      <w:r w:rsidR="00571C4D">
        <w:rPr>
          <w:color w:val="000000"/>
          <w:spacing w:val="-1"/>
          <w:sz w:val="24"/>
          <w:szCs w:val="24"/>
        </w:rPr>
        <w:t xml:space="preserve"> в Гостинице</w:t>
      </w:r>
      <w:r w:rsidRPr="008A6763">
        <w:rPr>
          <w:color w:val="000000"/>
          <w:spacing w:val="-1"/>
          <w:sz w:val="24"/>
          <w:szCs w:val="24"/>
        </w:rPr>
        <w:t>.</w:t>
      </w:r>
      <w:r w:rsidR="00752A53">
        <w:rPr>
          <w:color w:val="000000"/>
          <w:spacing w:val="-1"/>
          <w:sz w:val="24"/>
          <w:szCs w:val="24"/>
        </w:rPr>
        <w:t xml:space="preserve"> </w:t>
      </w:r>
    </w:p>
    <w:p w14:paraId="7CD96BA3" w14:textId="659643EC" w:rsidR="00867BCD" w:rsidRDefault="00752A53" w:rsidP="001E62FB">
      <w:pPr>
        <w:shd w:val="clear" w:color="auto" w:fill="FFFFFF"/>
        <w:tabs>
          <w:tab w:val="left" w:pos="9180"/>
        </w:tabs>
        <w:spacing w:line="276" w:lineRule="auto"/>
        <w:ind w:right="-108"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Надлежащим предъявлением документа, удостоверяющего личность, является предъявление оригинала </w:t>
      </w:r>
      <w:r w:rsidR="00FD2B93">
        <w:rPr>
          <w:color w:val="000000"/>
          <w:spacing w:val="-1"/>
          <w:sz w:val="24"/>
          <w:szCs w:val="24"/>
        </w:rPr>
        <w:t>или нотариально-заверенной копии.</w:t>
      </w:r>
    </w:p>
    <w:p w14:paraId="663B4F2B" w14:textId="77777777" w:rsidR="00867BCD" w:rsidRPr="003416B0" w:rsidRDefault="00867BCD">
      <w:pPr>
        <w:shd w:val="clear" w:color="auto" w:fill="FFFFFF"/>
        <w:spacing w:line="276" w:lineRule="auto"/>
        <w:rPr>
          <w:b/>
          <w:color w:val="000000"/>
          <w:sz w:val="16"/>
          <w:szCs w:val="16"/>
        </w:rPr>
      </w:pPr>
    </w:p>
    <w:p w14:paraId="0C591FA8" w14:textId="6EB05B0F" w:rsidR="00867BCD" w:rsidRDefault="002E4A26" w:rsidP="001E62FB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 д</w:t>
      </w:r>
      <w:r w:rsidR="008A6763" w:rsidRPr="008A6763">
        <w:rPr>
          <w:b/>
          <w:color w:val="000000"/>
          <w:sz w:val="24"/>
          <w:szCs w:val="24"/>
        </w:rPr>
        <w:t xml:space="preserve">окументам, удостоверяющим личность, </w:t>
      </w:r>
      <w:r w:rsidR="00E64D72">
        <w:rPr>
          <w:b/>
          <w:color w:val="000000"/>
          <w:sz w:val="24"/>
          <w:szCs w:val="24"/>
        </w:rPr>
        <w:t xml:space="preserve">позволяющим </w:t>
      </w:r>
      <w:r w:rsidR="00CD46E5" w:rsidRPr="001E62FB">
        <w:rPr>
          <w:b/>
          <w:color w:val="000000"/>
          <w:sz w:val="24"/>
          <w:szCs w:val="24"/>
        </w:rPr>
        <w:t>осуществ</w:t>
      </w:r>
      <w:r w:rsidR="00E64D72">
        <w:rPr>
          <w:b/>
          <w:color w:val="000000"/>
          <w:sz w:val="24"/>
          <w:szCs w:val="24"/>
        </w:rPr>
        <w:t xml:space="preserve">ить </w:t>
      </w:r>
      <w:r w:rsidR="00CD46E5" w:rsidRPr="001E62FB">
        <w:rPr>
          <w:b/>
          <w:color w:val="000000"/>
          <w:sz w:val="24"/>
          <w:szCs w:val="24"/>
        </w:rPr>
        <w:t>регистрационн</w:t>
      </w:r>
      <w:r w:rsidR="00E64D72">
        <w:rPr>
          <w:b/>
          <w:color w:val="000000"/>
          <w:sz w:val="24"/>
          <w:szCs w:val="24"/>
        </w:rPr>
        <w:t>ый</w:t>
      </w:r>
      <w:r w:rsidR="00CD46E5" w:rsidRPr="001E62FB">
        <w:rPr>
          <w:b/>
          <w:color w:val="000000"/>
          <w:sz w:val="24"/>
          <w:szCs w:val="24"/>
        </w:rPr>
        <w:t xml:space="preserve"> учет</w:t>
      </w:r>
      <w:r w:rsidR="00CD46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относятся</w:t>
      </w:r>
      <w:r w:rsidR="008A6763" w:rsidRPr="008A6763">
        <w:rPr>
          <w:b/>
          <w:color w:val="000000"/>
          <w:sz w:val="24"/>
          <w:szCs w:val="24"/>
        </w:rPr>
        <w:t>:</w:t>
      </w:r>
    </w:p>
    <w:p w14:paraId="7EA246EE" w14:textId="547954F2" w:rsidR="00902905" w:rsidRPr="00902905" w:rsidRDefault="00902905" w:rsidP="001E62FB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4"/>
          <w:szCs w:val="24"/>
          <w:u w:val="single"/>
        </w:rPr>
      </w:pPr>
      <w:r w:rsidRPr="00902905">
        <w:rPr>
          <w:i/>
          <w:color w:val="000000"/>
          <w:sz w:val="24"/>
          <w:szCs w:val="24"/>
          <w:u w:val="single"/>
        </w:rPr>
        <w:t>Для граждан Российской Федерации:</w:t>
      </w:r>
    </w:p>
    <w:p w14:paraId="52202D3F" w14:textId="77777777" w:rsidR="00867BCD" w:rsidRDefault="005607E9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A6763" w:rsidRPr="008A6763">
        <w:rPr>
          <w:color w:val="000000"/>
          <w:sz w:val="24"/>
          <w:szCs w:val="24"/>
        </w:rPr>
        <w:t>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14:paraId="3774B316" w14:textId="77777777" w:rsidR="00867BCD" w:rsidRDefault="005607E9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A6763" w:rsidRPr="008A6763">
        <w:rPr>
          <w:color w:val="000000"/>
          <w:sz w:val="24"/>
          <w:szCs w:val="24"/>
        </w:rPr>
        <w:t>аспорт гражданина СССР, удостоверяющий личность гражданина Российской Федерации, до замены его в установленный срок на паспорт гражданина Российской Федерации;</w:t>
      </w:r>
    </w:p>
    <w:p w14:paraId="2224218B" w14:textId="77777777" w:rsidR="00FD1376" w:rsidRDefault="005607E9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A6763" w:rsidRPr="008A6763">
        <w:rPr>
          <w:color w:val="000000"/>
          <w:sz w:val="24"/>
          <w:szCs w:val="24"/>
        </w:rPr>
        <w:t xml:space="preserve">аспорт гражданина Российской Федерации, удостоверяющий личность гражданина Российской Федерации за пределами Российской Федерации, </w:t>
      </w:r>
    </w:p>
    <w:p w14:paraId="28BB37C9" w14:textId="59DC7542" w:rsidR="00FD1376" w:rsidRPr="00FD1376" w:rsidRDefault="00FD1376" w:rsidP="00FD1376">
      <w:pPr>
        <w:pStyle w:val="a8"/>
        <w:widowControl/>
        <w:numPr>
          <w:ilvl w:val="0"/>
          <w:numId w:val="12"/>
        </w:numPr>
        <w:ind w:left="0" w:firstLine="426"/>
        <w:jc w:val="both"/>
        <w:rPr>
          <w:color w:val="000000"/>
          <w:sz w:val="24"/>
          <w:szCs w:val="24"/>
        </w:rPr>
      </w:pPr>
      <w:r w:rsidRPr="00FD1376">
        <w:rPr>
          <w:color w:val="000000"/>
          <w:sz w:val="24"/>
          <w:szCs w:val="24"/>
        </w:rPr>
        <w:t>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</w:t>
      </w:r>
      <w:r>
        <w:rPr>
          <w:color w:val="000000"/>
          <w:sz w:val="24"/>
          <w:szCs w:val="24"/>
        </w:rPr>
        <w:t xml:space="preserve">. </w:t>
      </w:r>
      <w:r w:rsidRPr="00161296">
        <w:rPr>
          <w:i/>
          <w:iCs/>
          <w:color w:val="000000"/>
          <w:sz w:val="24"/>
          <w:szCs w:val="24"/>
        </w:rPr>
        <w:t xml:space="preserve">Данным документом, удостоверяющим личность могут воспользоваться только действующие военнослужащие при </w:t>
      </w:r>
      <w:r w:rsidR="00161296" w:rsidRPr="00161296">
        <w:rPr>
          <w:i/>
          <w:iCs/>
          <w:color w:val="000000"/>
          <w:sz w:val="24"/>
          <w:szCs w:val="24"/>
        </w:rPr>
        <w:t>предъявлении удостоверения личности военнослужащего РФ, военного билета, содержащих сведения о провождении службы по контракту или мобилизации либо предоставлении справки об участии в СВО.</w:t>
      </w:r>
      <w:r w:rsidR="00161296">
        <w:rPr>
          <w:color w:val="000000"/>
          <w:sz w:val="24"/>
          <w:szCs w:val="24"/>
        </w:rPr>
        <w:t xml:space="preserve">   </w:t>
      </w:r>
    </w:p>
    <w:p w14:paraId="59C7F7CC" w14:textId="336BA6D7" w:rsidR="00FD2B93" w:rsidRPr="00161296" w:rsidRDefault="00FD2B93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временное удостоверение личности гражданина Российской Федерации</w:t>
      </w:r>
      <w:r w:rsidRPr="007D115B">
        <w:rPr>
          <w:sz w:val="24"/>
          <w:szCs w:val="24"/>
        </w:rPr>
        <w:t xml:space="preserve"> (форма 2П);</w:t>
      </w:r>
    </w:p>
    <w:p w14:paraId="4FE6E1C4" w14:textId="4B356F0B" w:rsidR="00161296" w:rsidRPr="00BF040A" w:rsidRDefault="00161296" w:rsidP="00161296">
      <w:pPr>
        <w:pStyle w:val="a8"/>
        <w:widowControl/>
        <w:numPr>
          <w:ilvl w:val="0"/>
          <w:numId w:val="12"/>
        </w:numPr>
        <w:ind w:left="0" w:firstLine="426"/>
        <w:jc w:val="both"/>
        <w:rPr>
          <w:sz w:val="24"/>
          <w:szCs w:val="24"/>
        </w:rPr>
      </w:pPr>
      <w:r w:rsidRPr="00BF040A">
        <w:rPr>
          <w:sz w:val="24"/>
          <w:szCs w:val="24"/>
        </w:rPr>
        <w:t>российское национальное водительское удостоверение, в случае отсутствия документов, удостоверяющих личность гражданина Российской Федерации, перечисленных выше.</w:t>
      </w:r>
    </w:p>
    <w:p w14:paraId="1F8B7F62" w14:textId="77777777" w:rsidR="00BF040A" w:rsidRDefault="00BF040A" w:rsidP="00BF040A">
      <w:pPr>
        <w:widowControl/>
        <w:jc w:val="both"/>
        <w:rPr>
          <w:rFonts w:ascii="Arial" w:hAnsi="Arial" w:cs="Arial"/>
        </w:rPr>
      </w:pPr>
    </w:p>
    <w:p w14:paraId="39DB8427" w14:textId="77777777" w:rsidR="00BF040A" w:rsidRPr="00BF040A" w:rsidRDefault="00BF040A" w:rsidP="00CE39B3">
      <w:pPr>
        <w:widowControl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BF040A">
        <w:rPr>
          <w:color w:val="000000"/>
          <w:sz w:val="24"/>
          <w:szCs w:val="24"/>
        </w:rPr>
        <w:t xml:space="preserve">В настоящий момент Гостиница </w:t>
      </w:r>
      <w:r w:rsidRPr="00BF040A">
        <w:rPr>
          <w:b/>
          <w:bCs/>
          <w:color w:val="000000"/>
          <w:sz w:val="24"/>
          <w:szCs w:val="24"/>
          <w:u w:val="single"/>
        </w:rPr>
        <w:t>не осуществляет</w:t>
      </w:r>
      <w:r w:rsidRPr="00BF040A">
        <w:rPr>
          <w:color w:val="000000"/>
          <w:sz w:val="24"/>
          <w:szCs w:val="24"/>
        </w:rPr>
        <w:t xml:space="preserve"> размещение Гостей с использованием единой биометрической системы, многофункционального сервиса обмена информацией (MAX) или мобильного приложения федеральной государственной информационной системы "Единый портал государственных и муниципальных услуг (функций)"</w:t>
      </w:r>
    </w:p>
    <w:p w14:paraId="27CF1DEC" w14:textId="77777777" w:rsidR="00016A05" w:rsidRDefault="00016A05" w:rsidP="00CE39B3">
      <w:pPr>
        <w:widowControl/>
        <w:spacing w:line="276" w:lineRule="auto"/>
        <w:jc w:val="both"/>
        <w:rPr>
          <w:rFonts w:ascii="Arial" w:hAnsi="Arial" w:cs="Arial"/>
        </w:rPr>
      </w:pPr>
    </w:p>
    <w:p w14:paraId="757C6E48" w14:textId="5E65B3BB" w:rsidR="00016A05" w:rsidRPr="00377DBC" w:rsidRDefault="00016A05" w:rsidP="00016A05">
      <w:pPr>
        <w:shd w:val="clear" w:color="auto" w:fill="FFFFFF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Заселение</w:t>
      </w:r>
      <w:r w:rsidRPr="00377DBC">
        <w:rPr>
          <w:sz w:val="24"/>
          <w:szCs w:val="24"/>
        </w:rPr>
        <w:t xml:space="preserve"> несовершеннолетних детей в возрасте до 14 лет с их законными представителями (родителями, усыновителями, опекунами) производится на основании свидетельства о рождении несовершеннолетнего и документа, удостоверяющего личность и полномочия законного представителя. </w:t>
      </w:r>
    </w:p>
    <w:p w14:paraId="419FBD5D" w14:textId="63345A1D" w:rsidR="00016A05" w:rsidRDefault="00016A05" w:rsidP="00016A05">
      <w:pPr>
        <w:pStyle w:val="afb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77DBC">
        <w:rPr>
          <w:rFonts w:ascii="Times New Roman" w:hAnsi="Times New Roman"/>
          <w:b w:val="0"/>
          <w:sz w:val="24"/>
          <w:szCs w:val="24"/>
        </w:rPr>
        <w:t xml:space="preserve">Оформление в гостиницу несовершеннолетних граждан, не достигших 14-летнего возраста, </w:t>
      </w:r>
      <w:r>
        <w:rPr>
          <w:rFonts w:ascii="Times New Roman" w:hAnsi="Times New Roman"/>
          <w:b w:val="0"/>
          <w:sz w:val="24"/>
          <w:szCs w:val="24"/>
        </w:rPr>
        <w:t xml:space="preserve">или достигшего 14-летнего возраста, не получившего паспорт гражданина РФ, </w:t>
      </w:r>
      <w:r w:rsidRPr="00377DBC">
        <w:rPr>
          <w:rFonts w:ascii="Times New Roman" w:hAnsi="Times New Roman"/>
          <w:b w:val="0"/>
          <w:sz w:val="24"/>
          <w:szCs w:val="24"/>
        </w:rPr>
        <w:t>осуществляется на основании документов, удостоверяющих личность находящегося сопровождающего лица (лиц), при условии предоставления таким сопровождающим лицом (лицами) письменного согласия законных представителей (одного из них), а также свидетельств о рождении этих несовершеннолетних.</w:t>
      </w:r>
    </w:p>
    <w:p w14:paraId="450997BA" w14:textId="17B3D999" w:rsidR="00016A05" w:rsidRPr="00377DBC" w:rsidRDefault="00016A05" w:rsidP="00016A05">
      <w:pPr>
        <w:pStyle w:val="afb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77DBC">
        <w:rPr>
          <w:rFonts w:ascii="Times New Roman" w:hAnsi="Times New Roman"/>
          <w:b w:val="0"/>
          <w:sz w:val="24"/>
          <w:szCs w:val="24"/>
        </w:rPr>
        <w:t xml:space="preserve">Оформление в гостиницу несовершеннолетних граждан, достигших 14-летнего возраста, осуществляется на основании </w:t>
      </w:r>
      <w:r w:rsidR="002077CE">
        <w:rPr>
          <w:rFonts w:ascii="Times New Roman" w:hAnsi="Times New Roman"/>
          <w:b w:val="0"/>
          <w:sz w:val="24"/>
          <w:szCs w:val="24"/>
        </w:rPr>
        <w:t xml:space="preserve">документа, удостоверяющего его личность и </w:t>
      </w:r>
      <w:r w:rsidRPr="00377DBC">
        <w:rPr>
          <w:rFonts w:ascii="Times New Roman" w:hAnsi="Times New Roman"/>
          <w:b w:val="0"/>
          <w:sz w:val="24"/>
          <w:szCs w:val="24"/>
        </w:rPr>
        <w:t xml:space="preserve">документов, удостоверяющих личность </w:t>
      </w:r>
      <w:r w:rsidR="002077CE">
        <w:rPr>
          <w:rFonts w:ascii="Times New Roman" w:hAnsi="Times New Roman"/>
          <w:b w:val="0"/>
          <w:sz w:val="24"/>
          <w:szCs w:val="24"/>
        </w:rPr>
        <w:t xml:space="preserve">находящихся вместе с ним законных представителе или </w:t>
      </w:r>
      <w:r w:rsidRPr="00377DBC">
        <w:rPr>
          <w:rFonts w:ascii="Times New Roman" w:hAnsi="Times New Roman"/>
          <w:b w:val="0"/>
          <w:sz w:val="24"/>
          <w:szCs w:val="24"/>
        </w:rPr>
        <w:t>находящегося сопровождающего лица (лиц), при условии предоставления таким сопровождающим лицом (лицами) письменного согласия законных представителей (одного из них).</w:t>
      </w:r>
    </w:p>
    <w:p w14:paraId="28306058" w14:textId="77777777" w:rsidR="00016A05" w:rsidRPr="00377DBC" w:rsidRDefault="00016A05" w:rsidP="00016A05">
      <w:pPr>
        <w:pStyle w:val="afb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77DBC">
        <w:rPr>
          <w:rFonts w:ascii="Times New Roman" w:hAnsi="Times New Roman"/>
          <w:b w:val="0"/>
          <w:sz w:val="24"/>
          <w:szCs w:val="24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письменного согласия законных представителей (одного из них).</w:t>
      </w:r>
    </w:p>
    <w:p w14:paraId="62ECD55A" w14:textId="38EAC4B6" w:rsidR="00016A05" w:rsidRPr="00377DBC" w:rsidRDefault="00016A05" w:rsidP="00016A05">
      <w:pPr>
        <w:pStyle w:val="afb"/>
        <w:spacing w:line="276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377DBC">
        <w:rPr>
          <w:rFonts w:ascii="Times New Roman" w:hAnsi="Times New Roman"/>
          <w:b w:val="0"/>
          <w:sz w:val="24"/>
          <w:szCs w:val="24"/>
        </w:rPr>
        <w:t xml:space="preserve"> К лицам, заменяющим родителей, относятся законные представители несовершеннолетнего, а также совершеннолетние родственники и иные лица, сопровождающие несовершеннолетнего с согласия и по поручению его родителей (законных представителей), при условии предоставления письменного согласия законных представителей (одного из них).</w:t>
      </w:r>
    </w:p>
    <w:p w14:paraId="666B5680" w14:textId="77777777" w:rsidR="00016A05" w:rsidRDefault="00016A05" w:rsidP="00BF040A">
      <w:pPr>
        <w:widowControl/>
        <w:jc w:val="both"/>
        <w:rPr>
          <w:rFonts w:ascii="Arial" w:hAnsi="Arial" w:cs="Arial"/>
        </w:rPr>
      </w:pPr>
    </w:p>
    <w:p w14:paraId="3D842413" w14:textId="639EC3BF" w:rsidR="00902905" w:rsidRPr="00902905" w:rsidRDefault="00902905" w:rsidP="00902905">
      <w:pPr>
        <w:shd w:val="clear" w:color="auto" w:fill="FFFFFF"/>
        <w:spacing w:line="276" w:lineRule="auto"/>
        <w:jc w:val="both"/>
        <w:rPr>
          <w:i/>
          <w:color w:val="000000"/>
          <w:sz w:val="24"/>
          <w:szCs w:val="24"/>
          <w:u w:val="single"/>
        </w:rPr>
      </w:pPr>
      <w:r w:rsidRPr="00902905">
        <w:rPr>
          <w:i/>
          <w:color w:val="000000"/>
          <w:sz w:val="24"/>
          <w:szCs w:val="24"/>
          <w:u w:val="single"/>
        </w:rPr>
        <w:t>Иностранным гражданам необходимо предъявить при заселении следующие документы:</w:t>
      </w:r>
    </w:p>
    <w:p w14:paraId="1168D08F" w14:textId="0E995072" w:rsidR="00902905" w:rsidRPr="00902905" w:rsidRDefault="00902905" w:rsidP="00902905">
      <w:pPr>
        <w:shd w:val="clear" w:color="auto" w:fill="FFFFFF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902905">
        <w:rPr>
          <w:i/>
          <w:color w:val="000000"/>
          <w:sz w:val="24"/>
          <w:szCs w:val="24"/>
        </w:rPr>
        <w:t>Иностранный гражданин, прибывший в РФ в порядке, не требующем получения визы</w:t>
      </w:r>
      <w:r w:rsidRPr="00902905">
        <w:rPr>
          <w:color w:val="000000"/>
          <w:sz w:val="24"/>
          <w:szCs w:val="24"/>
        </w:rPr>
        <w:t>:</w:t>
      </w:r>
    </w:p>
    <w:p w14:paraId="7D15C7C0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(ст. 10 Федерального закона № 115-ФЗ от 25.07.02 года «О правовом положении иностранных граждан в РФ»);</w:t>
      </w:r>
    </w:p>
    <w:p w14:paraId="479D0DBB" w14:textId="2E4CE6E8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миграционную карту с отметкой органа пограничного контроля о въезде данного иностранного гражданина в РФ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карты.</w:t>
      </w:r>
    </w:p>
    <w:p w14:paraId="6F2497DF" w14:textId="77777777" w:rsidR="00902905" w:rsidRPr="00902905" w:rsidRDefault="00902905" w:rsidP="00902905">
      <w:pPr>
        <w:shd w:val="clear" w:color="auto" w:fill="FFFFFF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 xml:space="preserve">Срок временного пребывания в РФ иностранного гражданина, прибывшего в РФ в порядке, не требующем получения визы, не может превышать девяносто суток, за исключением случаев, предусмотренных </w:t>
      </w:r>
      <w:bookmarkStart w:id="0" w:name="_Hlk776159"/>
      <w:r w:rsidRPr="00902905">
        <w:rPr>
          <w:color w:val="000000"/>
          <w:sz w:val="24"/>
          <w:szCs w:val="24"/>
        </w:rPr>
        <w:t xml:space="preserve">Федеральным законом </w:t>
      </w:r>
      <w:bookmarkEnd w:id="0"/>
      <w:r w:rsidRPr="00902905">
        <w:rPr>
          <w:color w:val="000000"/>
          <w:sz w:val="24"/>
          <w:szCs w:val="24"/>
        </w:rPr>
        <w:t>№ 115-ФЗ от 25.07.02 года «О правовом положении иностранных граждан в РФ». В данных случаях, иностранный гражданин обязан предъявить документы, подтверждающие продление срока пребывания в РФ (разрешение на работу, разрешение на временное проживание, вид на жительство и т.д.)</w:t>
      </w:r>
    </w:p>
    <w:p w14:paraId="69E33727" w14:textId="73330251" w:rsidR="00902905" w:rsidRPr="00902905" w:rsidRDefault="00902905" w:rsidP="00902905">
      <w:pPr>
        <w:shd w:val="clear" w:color="auto" w:fill="FFFFFF"/>
        <w:spacing w:line="276" w:lineRule="auto"/>
        <w:ind w:firstLine="426"/>
        <w:jc w:val="both"/>
        <w:rPr>
          <w:i/>
          <w:color w:val="000000"/>
          <w:sz w:val="24"/>
          <w:szCs w:val="24"/>
        </w:rPr>
      </w:pPr>
      <w:r w:rsidRPr="00902905">
        <w:rPr>
          <w:i/>
          <w:color w:val="000000"/>
          <w:sz w:val="24"/>
          <w:szCs w:val="24"/>
        </w:rPr>
        <w:t>Иностранный гражданин, прибывший в РФ в порядке, требующем получения визы:</w:t>
      </w:r>
    </w:p>
    <w:p w14:paraId="4CC7B7CC" w14:textId="371FA458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(ст. 10 </w:t>
      </w:r>
      <w:bookmarkStart w:id="1" w:name="_Hlk776186"/>
      <w:bookmarkStart w:id="2" w:name="_Hlk778176"/>
      <w:r w:rsidRPr="00902905">
        <w:rPr>
          <w:color w:val="000000"/>
          <w:sz w:val="24"/>
          <w:szCs w:val="24"/>
        </w:rPr>
        <w:t xml:space="preserve">Федерального закона </w:t>
      </w:r>
      <w:bookmarkEnd w:id="1"/>
      <w:r w:rsidRPr="00902905">
        <w:rPr>
          <w:color w:val="000000"/>
          <w:sz w:val="24"/>
          <w:szCs w:val="24"/>
        </w:rPr>
        <w:t>№ 115-ФЗ от 25.07.02г. «О правовом положении иностранных граждан в РФ»</w:t>
      </w:r>
      <w:bookmarkEnd w:id="2"/>
      <w:r w:rsidRPr="00902905">
        <w:rPr>
          <w:color w:val="000000"/>
          <w:sz w:val="24"/>
          <w:szCs w:val="24"/>
        </w:rPr>
        <w:t>);</w:t>
      </w:r>
    </w:p>
    <w:p w14:paraId="24E2E4C7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миграционную карту с отметкой органа пограничного контроля о въезде данного иностранного гражданина в РФ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карты;</w:t>
      </w:r>
    </w:p>
    <w:p w14:paraId="2F6F6DB3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документ, подтверждающий право на пребывание (проживание) в Российской Федерации (виза, разрешение на временное проживание, вид на жительство и т.д.) (Постановление от 15.01.2007 г. N 9 О порядке осуществления миграционного учета иностранных граждан и лиц без гражданства в РФ) </w:t>
      </w:r>
    </w:p>
    <w:p w14:paraId="60D049D6" w14:textId="434B12B5" w:rsidR="00902905" w:rsidRPr="00902905" w:rsidRDefault="00902905" w:rsidP="00902905">
      <w:pPr>
        <w:shd w:val="clear" w:color="auto" w:fill="FFFFFF"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Срок временного пребывания иностранного гражданина в РФ в порядке, требующем получения визы, определяется сроком действия выданной ему визы, за исключением случаев, предусмотренных Федеральным законом (ст.ст.5, 5.1. Федерального закона № 115-ФЗ от 25.07.02г. «О правовом положении иностранных граждан в РФ»).</w:t>
      </w:r>
    </w:p>
    <w:p w14:paraId="31AD8078" w14:textId="40CDA757" w:rsidR="00902905" w:rsidRPr="00902905" w:rsidRDefault="00902905" w:rsidP="00902905">
      <w:pPr>
        <w:shd w:val="clear" w:color="auto" w:fill="FFFFFF"/>
        <w:spacing w:line="276" w:lineRule="auto"/>
        <w:ind w:left="426"/>
        <w:jc w:val="both"/>
        <w:rPr>
          <w:i/>
          <w:color w:val="000000"/>
          <w:sz w:val="24"/>
          <w:szCs w:val="24"/>
        </w:rPr>
      </w:pPr>
      <w:r w:rsidRPr="00902905">
        <w:rPr>
          <w:i/>
          <w:color w:val="000000"/>
          <w:sz w:val="24"/>
          <w:szCs w:val="24"/>
        </w:rPr>
        <w:t xml:space="preserve">Лицо без гражданства предъявляет один из документов: </w:t>
      </w:r>
    </w:p>
    <w:p w14:paraId="68263A62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D9AA3AF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разрешение на временное проживание;</w:t>
      </w:r>
    </w:p>
    <w:p w14:paraId="5086417F" w14:textId="77777777" w:rsidR="00902905" w:rsidRPr="00902905" w:rsidRDefault="00902905" w:rsidP="00902905">
      <w:pPr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902905">
        <w:rPr>
          <w:color w:val="000000"/>
          <w:sz w:val="24"/>
          <w:szCs w:val="24"/>
        </w:rPr>
        <w:t>вид на жительство;</w:t>
      </w:r>
    </w:p>
    <w:p w14:paraId="498B8592" w14:textId="0FA41C6A" w:rsidR="00902905" w:rsidRPr="002077CE" w:rsidRDefault="002077CE" w:rsidP="006B58A3">
      <w:pPr>
        <w:pStyle w:val="a8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6B58A3">
        <w:rPr>
          <w:color w:val="000000"/>
          <w:sz w:val="24"/>
          <w:szCs w:val="24"/>
        </w:rPr>
        <w:t>временного удостоверения личности лица без гражданства в Российской Федерации.</w:t>
      </w:r>
      <w:r w:rsidR="00902905" w:rsidRPr="002077CE">
        <w:rPr>
          <w:color w:val="000000"/>
          <w:sz w:val="24"/>
          <w:szCs w:val="24"/>
        </w:rPr>
        <w:t>)</w:t>
      </w:r>
    </w:p>
    <w:p w14:paraId="54C777E8" w14:textId="6848E983" w:rsidR="002077CE" w:rsidRPr="002077CE" w:rsidRDefault="002077CE" w:rsidP="002077CE">
      <w:pPr>
        <w:widowControl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077CE">
        <w:rPr>
          <w:sz w:val="24"/>
          <w:szCs w:val="24"/>
        </w:rPr>
        <w:t xml:space="preserve">аселение в </w:t>
      </w:r>
      <w:r>
        <w:rPr>
          <w:sz w:val="24"/>
          <w:szCs w:val="24"/>
        </w:rPr>
        <w:t xml:space="preserve">гостиницу </w:t>
      </w:r>
      <w:r w:rsidRPr="002077CE">
        <w:rPr>
          <w:sz w:val="24"/>
          <w:szCs w:val="24"/>
        </w:rPr>
        <w:t xml:space="preserve">иностранного гражданина или лица без гражданства, не достигших 18-летнего возраста, осуществляется на основании </w:t>
      </w:r>
      <w:r>
        <w:rPr>
          <w:sz w:val="24"/>
          <w:szCs w:val="24"/>
        </w:rPr>
        <w:t>вышеуказанных документов</w:t>
      </w:r>
      <w:r w:rsidRPr="002077CE">
        <w:rPr>
          <w:sz w:val="24"/>
          <w:szCs w:val="24"/>
        </w:rPr>
        <w:t>, удостоверяющих личность иностранного гражданина или лица без гражданства, и находящихся вместе с ними родителей (законных представителей) или сопровождающего лица (лиц), при условии представления таким сопровождающим лицом (лицами) согласия.</w:t>
      </w:r>
    </w:p>
    <w:p w14:paraId="412BA11F" w14:textId="77777777" w:rsidR="00377DBC" w:rsidRDefault="00377DBC" w:rsidP="001E62FB">
      <w:pPr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45A3A7CC" w14:textId="0E834CCE" w:rsidR="006B58A3" w:rsidRDefault="00CE00D5" w:rsidP="00FA5F48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в</w:t>
      </w:r>
      <w:r w:rsidR="006B58A3">
        <w:rPr>
          <w:sz w:val="24"/>
          <w:szCs w:val="24"/>
        </w:rPr>
        <w:t xml:space="preserve">ыбор документа, удостоверяющего личность, и подтверждения Гостем своего правового статуса (категории) для надлежащего заселения в гостиницу, а также последствия неподтверждения </w:t>
      </w:r>
      <w:r>
        <w:rPr>
          <w:sz w:val="24"/>
          <w:szCs w:val="24"/>
        </w:rPr>
        <w:t xml:space="preserve">своего правового статуса </w:t>
      </w:r>
      <w:r w:rsidR="006B58A3">
        <w:rPr>
          <w:sz w:val="24"/>
          <w:szCs w:val="24"/>
        </w:rPr>
        <w:t xml:space="preserve">возлагается на </w:t>
      </w:r>
      <w:r>
        <w:rPr>
          <w:sz w:val="24"/>
          <w:szCs w:val="24"/>
        </w:rPr>
        <w:t>Г</w:t>
      </w:r>
      <w:r w:rsidR="006B58A3">
        <w:rPr>
          <w:sz w:val="24"/>
          <w:szCs w:val="24"/>
        </w:rPr>
        <w:t xml:space="preserve">остя. ПРЕДОСТАВЛЕНИЕ ненадлежащего документа, удостоверяющего личность, </w:t>
      </w:r>
      <w:r>
        <w:rPr>
          <w:sz w:val="24"/>
          <w:szCs w:val="24"/>
        </w:rPr>
        <w:t xml:space="preserve">документа с </w:t>
      </w:r>
      <w:r w:rsidR="006B58A3">
        <w:rPr>
          <w:sz w:val="24"/>
          <w:szCs w:val="24"/>
        </w:rPr>
        <w:t xml:space="preserve">истекшим периодом действия, недостоверными данными делает </w:t>
      </w:r>
      <w:r>
        <w:rPr>
          <w:sz w:val="24"/>
          <w:szCs w:val="24"/>
        </w:rPr>
        <w:t xml:space="preserve">договор </w:t>
      </w:r>
      <w:r w:rsidR="006B58A3">
        <w:rPr>
          <w:sz w:val="24"/>
          <w:szCs w:val="24"/>
        </w:rPr>
        <w:t>недействительным/незаключенным</w:t>
      </w:r>
      <w:r>
        <w:rPr>
          <w:sz w:val="24"/>
          <w:szCs w:val="24"/>
        </w:rPr>
        <w:t xml:space="preserve">, и возлагает на Гостя </w:t>
      </w:r>
      <w:r w:rsidR="007441DA">
        <w:rPr>
          <w:sz w:val="24"/>
          <w:szCs w:val="24"/>
        </w:rPr>
        <w:t>компенсаци</w:t>
      </w:r>
      <w:r>
        <w:rPr>
          <w:sz w:val="24"/>
          <w:szCs w:val="24"/>
        </w:rPr>
        <w:t>ю</w:t>
      </w:r>
      <w:r w:rsidR="007441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</w:t>
      </w:r>
      <w:r w:rsidR="007441DA">
        <w:rPr>
          <w:sz w:val="24"/>
          <w:szCs w:val="24"/>
        </w:rPr>
        <w:t>фактически понесенных расходов</w:t>
      </w:r>
      <w:r w:rsidR="006B58A3">
        <w:rPr>
          <w:sz w:val="24"/>
          <w:szCs w:val="24"/>
        </w:rPr>
        <w:t xml:space="preserve">. </w:t>
      </w:r>
    </w:p>
    <w:p w14:paraId="5F9F12DB" w14:textId="77777777" w:rsidR="006B58A3" w:rsidRDefault="006B58A3" w:rsidP="00FA5F48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</w:p>
    <w:p w14:paraId="3677511A" w14:textId="3D80670E" w:rsidR="00FD2B93" w:rsidRPr="001E62FB" w:rsidRDefault="008A6763" w:rsidP="004607CB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Ответственным за оформление лиц, размещающихся в Гостинице, является кассир-администратор </w:t>
      </w:r>
      <w:proofErr w:type="spellStart"/>
      <w:r w:rsidR="009E0824">
        <w:rPr>
          <w:sz w:val="24"/>
          <w:szCs w:val="24"/>
        </w:rPr>
        <w:t>С</w:t>
      </w:r>
      <w:r w:rsidRPr="001E62FB">
        <w:rPr>
          <w:sz w:val="24"/>
          <w:szCs w:val="24"/>
        </w:rPr>
        <w:t>ПиР</w:t>
      </w:r>
      <w:proofErr w:type="spellEnd"/>
      <w:r w:rsidRPr="001E62FB">
        <w:rPr>
          <w:sz w:val="24"/>
          <w:szCs w:val="24"/>
        </w:rPr>
        <w:t xml:space="preserve"> Гостиницы. </w:t>
      </w:r>
    </w:p>
    <w:p w14:paraId="1A6F34FB" w14:textId="7253DFA7" w:rsidR="00FD2B93" w:rsidRPr="001E62FB" w:rsidRDefault="00FD2B93" w:rsidP="004607CB">
      <w:pPr>
        <w:shd w:val="clear" w:color="auto" w:fill="FFFFFF"/>
        <w:spacing w:line="276" w:lineRule="auto"/>
        <w:ind w:firstLine="567"/>
        <w:jc w:val="both"/>
        <w:rPr>
          <w:b/>
          <w:color w:val="000000"/>
          <w:spacing w:val="13"/>
          <w:sz w:val="24"/>
          <w:szCs w:val="24"/>
        </w:rPr>
      </w:pPr>
      <w:r w:rsidRPr="001E62FB">
        <w:rPr>
          <w:b/>
          <w:sz w:val="24"/>
          <w:szCs w:val="24"/>
        </w:rPr>
        <w:t xml:space="preserve">Исполнитель вправе не приступать к предоставлению гостиничных услуг в случаях </w:t>
      </w:r>
      <w:r w:rsidR="00CE00D5" w:rsidRPr="001E62FB">
        <w:rPr>
          <w:b/>
          <w:sz w:val="24"/>
          <w:szCs w:val="24"/>
        </w:rPr>
        <w:t>непредъявления</w:t>
      </w:r>
      <w:r w:rsidRPr="001E62FB">
        <w:rPr>
          <w:b/>
          <w:color w:val="000000"/>
          <w:spacing w:val="3"/>
          <w:sz w:val="24"/>
          <w:szCs w:val="24"/>
        </w:rPr>
        <w:t xml:space="preserve"> </w:t>
      </w:r>
      <w:r w:rsidRPr="001E62FB">
        <w:rPr>
          <w:b/>
          <w:color w:val="000000"/>
          <w:spacing w:val="1"/>
          <w:sz w:val="24"/>
          <w:szCs w:val="24"/>
        </w:rPr>
        <w:t>Гостем документа, удостоверяющего его личность, оформленного в установленном порядке,</w:t>
      </w:r>
      <w:r w:rsidR="00745B35">
        <w:rPr>
          <w:b/>
          <w:color w:val="000000"/>
          <w:spacing w:val="1"/>
          <w:sz w:val="24"/>
          <w:szCs w:val="24"/>
        </w:rPr>
        <w:t xml:space="preserve"> не предоставлении документов, необходимых для заселения несовершеннолетних, </w:t>
      </w:r>
      <w:r w:rsidR="00C374FA">
        <w:rPr>
          <w:b/>
          <w:color w:val="000000"/>
          <w:spacing w:val="1"/>
          <w:sz w:val="24"/>
          <w:szCs w:val="24"/>
        </w:rPr>
        <w:t xml:space="preserve">включения Гостя в реестр контролируемых лиц, </w:t>
      </w:r>
      <w:r w:rsidRPr="001E62FB">
        <w:rPr>
          <w:b/>
          <w:color w:val="000000"/>
          <w:spacing w:val="1"/>
          <w:sz w:val="24"/>
          <w:szCs w:val="24"/>
        </w:rPr>
        <w:t xml:space="preserve">и/или не внесения авансового платежа в размере полной стоимости гостиничных услуг </w:t>
      </w:r>
      <w:r w:rsidRPr="001E62FB">
        <w:rPr>
          <w:b/>
          <w:color w:val="000000"/>
          <w:spacing w:val="-1"/>
          <w:sz w:val="24"/>
          <w:szCs w:val="24"/>
        </w:rPr>
        <w:t>за весь период проживания в Гостинице.</w:t>
      </w:r>
    </w:p>
    <w:p w14:paraId="37502F31" w14:textId="1F4D2EF3" w:rsidR="0001433B" w:rsidRDefault="00B17642" w:rsidP="00377DBC">
      <w:pPr>
        <w:shd w:val="clear" w:color="auto" w:fill="FFFFFF"/>
        <w:spacing w:line="276" w:lineRule="auto"/>
        <w:ind w:firstLine="567"/>
        <w:jc w:val="both"/>
        <w:rPr>
          <w:b/>
          <w:color w:val="000000"/>
          <w:spacing w:val="1"/>
          <w:sz w:val="24"/>
          <w:szCs w:val="24"/>
        </w:rPr>
      </w:pPr>
      <w:r w:rsidRPr="001E62FB">
        <w:rPr>
          <w:b/>
          <w:color w:val="000000"/>
          <w:spacing w:val="1"/>
          <w:sz w:val="24"/>
          <w:szCs w:val="24"/>
        </w:rPr>
        <w:t xml:space="preserve">Не выполнение Гостем правил поведения, установленных </w:t>
      </w:r>
      <w:r w:rsidR="00432796">
        <w:rPr>
          <w:b/>
          <w:color w:val="000000"/>
          <w:spacing w:val="1"/>
          <w:sz w:val="24"/>
          <w:szCs w:val="24"/>
        </w:rPr>
        <w:t xml:space="preserve">в </w:t>
      </w:r>
      <w:r w:rsidRPr="001E62FB">
        <w:rPr>
          <w:b/>
          <w:color w:val="000000"/>
          <w:spacing w:val="1"/>
          <w:sz w:val="24"/>
          <w:szCs w:val="24"/>
        </w:rPr>
        <w:t xml:space="preserve">период режима повышенной готовности или чрезвычайной ситуации, является основанием для приостановления оказания гостиничных услуг. </w:t>
      </w:r>
    </w:p>
    <w:p w14:paraId="6F0EE775" w14:textId="26202269" w:rsidR="0003089B" w:rsidRDefault="00293C41" w:rsidP="00377DBC">
      <w:pPr>
        <w:shd w:val="clear" w:color="auto" w:fill="FFFFFF"/>
        <w:spacing w:line="276" w:lineRule="auto"/>
        <w:ind w:firstLine="567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П</w:t>
      </w:r>
      <w:r w:rsidR="0003089B">
        <w:rPr>
          <w:b/>
          <w:color w:val="000000"/>
          <w:spacing w:val="1"/>
          <w:sz w:val="24"/>
          <w:szCs w:val="24"/>
        </w:rPr>
        <w:t xml:space="preserve">риостановление договорных отношений автоматически не продлевает срок </w:t>
      </w:r>
      <w:r w:rsidR="00642626">
        <w:rPr>
          <w:b/>
          <w:color w:val="000000"/>
          <w:spacing w:val="1"/>
          <w:sz w:val="24"/>
          <w:szCs w:val="24"/>
        </w:rPr>
        <w:t xml:space="preserve">предоставления гостиничных услуг </w:t>
      </w:r>
      <w:r w:rsidR="0003089B">
        <w:rPr>
          <w:b/>
          <w:color w:val="000000"/>
          <w:spacing w:val="1"/>
          <w:sz w:val="24"/>
          <w:szCs w:val="24"/>
        </w:rPr>
        <w:t>в Гостинице.</w:t>
      </w:r>
    </w:p>
    <w:p w14:paraId="6A9BF2B4" w14:textId="77777777" w:rsidR="00432796" w:rsidRPr="001E62FB" w:rsidRDefault="00432796">
      <w:pPr>
        <w:shd w:val="clear" w:color="auto" w:fill="FFFFFF"/>
        <w:spacing w:line="276" w:lineRule="auto"/>
        <w:ind w:firstLine="708"/>
        <w:jc w:val="both"/>
        <w:rPr>
          <w:b/>
          <w:color w:val="000000"/>
          <w:spacing w:val="1"/>
          <w:sz w:val="24"/>
          <w:szCs w:val="24"/>
        </w:rPr>
      </w:pPr>
    </w:p>
    <w:p w14:paraId="1A2F3283" w14:textId="53F410FA" w:rsidR="00745B35" w:rsidRPr="001E62FB" w:rsidRDefault="00745B35" w:rsidP="00745B3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>Регистрация Гостей</w:t>
      </w:r>
      <w:r w:rsidR="0001433B" w:rsidRPr="001E62FB">
        <w:rPr>
          <w:sz w:val="24"/>
          <w:szCs w:val="24"/>
        </w:rPr>
        <w:t xml:space="preserve">, являющихся гражданами Российской Федерации, по месту пребывания в </w:t>
      </w:r>
      <w:r w:rsidR="00293C41">
        <w:rPr>
          <w:sz w:val="24"/>
          <w:szCs w:val="24"/>
        </w:rPr>
        <w:t>Г</w:t>
      </w:r>
      <w:r w:rsidR="0001433B" w:rsidRPr="001E62FB">
        <w:rPr>
          <w:sz w:val="24"/>
          <w:szCs w:val="24"/>
        </w:rPr>
        <w:t xml:space="preserve">остинице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</w:t>
      </w:r>
      <w:r w:rsidRPr="001E62FB">
        <w:rPr>
          <w:sz w:val="24"/>
          <w:szCs w:val="24"/>
        </w:rPr>
        <w:t>пределах Российской Федерации".</w:t>
      </w:r>
    </w:p>
    <w:p w14:paraId="1FB1788D" w14:textId="5FCAE11C" w:rsidR="0001433B" w:rsidRDefault="0001433B" w:rsidP="00745B3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052AE26A" w14:textId="1705C7B5" w:rsidR="00E64D72" w:rsidRPr="001E62FB" w:rsidRDefault="00E64D72" w:rsidP="00745B3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Заселение Гостя в гостиницу производится на </w:t>
      </w:r>
      <w:r w:rsidR="00571589">
        <w:rPr>
          <w:sz w:val="24"/>
          <w:szCs w:val="24"/>
        </w:rPr>
        <w:t>основании документа</w:t>
      </w:r>
      <w:r>
        <w:rPr>
          <w:sz w:val="24"/>
          <w:szCs w:val="24"/>
        </w:rPr>
        <w:t xml:space="preserve">, удостоверяющего личность, </w:t>
      </w:r>
      <w:r w:rsidR="00E415D3">
        <w:rPr>
          <w:sz w:val="24"/>
          <w:szCs w:val="24"/>
        </w:rPr>
        <w:t xml:space="preserve">который </w:t>
      </w:r>
      <w:r>
        <w:rPr>
          <w:sz w:val="24"/>
          <w:szCs w:val="24"/>
        </w:rPr>
        <w:t>был</w:t>
      </w:r>
      <w:r w:rsidR="00E41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 при заключении договора. </w:t>
      </w:r>
    </w:p>
    <w:p w14:paraId="3E7DF520" w14:textId="3AD1E925" w:rsidR="002615CD" w:rsidRDefault="002615CD" w:rsidP="002615CD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2615CD">
        <w:rPr>
          <w:sz w:val="24"/>
          <w:szCs w:val="24"/>
        </w:rPr>
        <w:t xml:space="preserve">В целях оказания гостиничных услуг и исполнения законодательства Российской Федерации о регистрации граждан по месту пребывания и о миграционном учете, </w:t>
      </w:r>
      <w:r w:rsidR="00E415D3">
        <w:rPr>
          <w:sz w:val="24"/>
          <w:szCs w:val="24"/>
        </w:rPr>
        <w:t xml:space="preserve">Гостиница </w:t>
      </w:r>
      <w:r w:rsidRPr="002615CD">
        <w:rPr>
          <w:sz w:val="24"/>
          <w:szCs w:val="24"/>
        </w:rPr>
        <w:t xml:space="preserve">вправе передавать персональные данные Гостя в соответствующие </w:t>
      </w:r>
      <w:r w:rsidR="00E415D3">
        <w:rPr>
          <w:sz w:val="24"/>
          <w:szCs w:val="24"/>
        </w:rPr>
        <w:t xml:space="preserve">правоохранительные </w:t>
      </w:r>
      <w:r w:rsidRPr="002615CD">
        <w:rPr>
          <w:sz w:val="24"/>
          <w:szCs w:val="24"/>
        </w:rPr>
        <w:t>органы РФ.</w:t>
      </w:r>
    </w:p>
    <w:p w14:paraId="3F1CD9E1" w14:textId="77777777" w:rsidR="002615CD" w:rsidRPr="002615CD" w:rsidRDefault="002615CD" w:rsidP="002615CD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</w:p>
    <w:p w14:paraId="07FDBD72" w14:textId="0E2DD2D9" w:rsidR="00867BCD" w:rsidRDefault="00132BC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Заезд в гостиницу и выезд из </w:t>
      </w:r>
      <w:r w:rsidR="00293C41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остиницы Гостем осуществляется с учетом времени заезда и выезда (расчетного часа), установленных в Гостинице, размещение в </w:t>
      </w:r>
      <w:r w:rsidR="00293C41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остинице осуществляется в порядке живой очереди. </w:t>
      </w:r>
      <w:r w:rsidR="00E415D3">
        <w:rPr>
          <w:color w:val="000000"/>
          <w:sz w:val="24"/>
          <w:szCs w:val="24"/>
        </w:rPr>
        <w:t>Гостю</w:t>
      </w:r>
      <w:r w:rsidR="00E415D3" w:rsidRPr="00E960B3">
        <w:rPr>
          <w:color w:val="000000"/>
          <w:sz w:val="24"/>
          <w:szCs w:val="24"/>
        </w:rPr>
        <w:t xml:space="preserve"> </w:t>
      </w:r>
      <w:r w:rsidR="00E415D3">
        <w:rPr>
          <w:color w:val="000000"/>
          <w:sz w:val="24"/>
          <w:szCs w:val="24"/>
        </w:rPr>
        <w:t>м</w:t>
      </w:r>
      <w:r w:rsidR="00E960B3" w:rsidRPr="00E960B3">
        <w:rPr>
          <w:color w:val="000000"/>
          <w:sz w:val="24"/>
          <w:szCs w:val="24"/>
        </w:rPr>
        <w:t xml:space="preserve">ожет быть </w:t>
      </w:r>
      <w:r w:rsidR="00E415D3" w:rsidRPr="00E960B3">
        <w:rPr>
          <w:color w:val="000000"/>
          <w:sz w:val="24"/>
          <w:szCs w:val="24"/>
        </w:rPr>
        <w:t xml:space="preserve">отказано </w:t>
      </w:r>
      <w:r w:rsidR="00E415D3">
        <w:rPr>
          <w:color w:val="000000"/>
          <w:sz w:val="24"/>
          <w:szCs w:val="24"/>
        </w:rPr>
        <w:t xml:space="preserve">в </w:t>
      </w:r>
      <w:r w:rsidR="00E415D3" w:rsidRPr="00E960B3">
        <w:rPr>
          <w:color w:val="000000"/>
          <w:sz w:val="24"/>
          <w:szCs w:val="24"/>
        </w:rPr>
        <w:t>ранне</w:t>
      </w:r>
      <w:r w:rsidR="00E415D3">
        <w:rPr>
          <w:color w:val="000000"/>
          <w:sz w:val="24"/>
          <w:szCs w:val="24"/>
        </w:rPr>
        <w:t xml:space="preserve">м </w:t>
      </w:r>
      <w:r w:rsidR="00E415D3" w:rsidRPr="00E960B3">
        <w:rPr>
          <w:color w:val="000000"/>
          <w:sz w:val="24"/>
          <w:szCs w:val="24"/>
        </w:rPr>
        <w:t>заезд</w:t>
      </w:r>
      <w:r w:rsidR="00E415D3">
        <w:rPr>
          <w:color w:val="000000"/>
          <w:sz w:val="24"/>
          <w:szCs w:val="24"/>
        </w:rPr>
        <w:t>е</w:t>
      </w:r>
      <w:r w:rsidR="00E960B3" w:rsidRPr="00E960B3">
        <w:rPr>
          <w:color w:val="000000"/>
          <w:sz w:val="24"/>
          <w:szCs w:val="24"/>
        </w:rPr>
        <w:t xml:space="preserve">, либо </w:t>
      </w:r>
      <w:r w:rsidR="00E415D3" w:rsidRPr="00E960B3">
        <w:rPr>
          <w:color w:val="000000"/>
          <w:sz w:val="24"/>
          <w:szCs w:val="24"/>
        </w:rPr>
        <w:t xml:space="preserve">при </w:t>
      </w:r>
      <w:r w:rsidR="00E415D3" w:rsidRPr="000F2269">
        <w:rPr>
          <w:sz w:val="24"/>
          <w:szCs w:val="24"/>
        </w:rPr>
        <w:t xml:space="preserve">наличии свободных номеров </w:t>
      </w:r>
      <w:r w:rsidR="00E960B3" w:rsidRPr="000F2269">
        <w:rPr>
          <w:sz w:val="24"/>
          <w:szCs w:val="24"/>
        </w:rPr>
        <w:t>гостиничные услуги могут быть предоставлены с условием оплаты Потребителем раннего заезда</w:t>
      </w:r>
      <w:r w:rsidR="00E415D3" w:rsidRPr="000F2269">
        <w:rPr>
          <w:sz w:val="24"/>
          <w:szCs w:val="24"/>
        </w:rPr>
        <w:t xml:space="preserve"> в соответствии с тарифной политикой Гостиницы</w:t>
      </w:r>
      <w:r w:rsidR="00E960B3" w:rsidRPr="000F2269">
        <w:rPr>
          <w:sz w:val="24"/>
          <w:szCs w:val="24"/>
        </w:rPr>
        <w:t xml:space="preserve">. </w:t>
      </w:r>
      <w:r w:rsidR="008A6763" w:rsidRPr="000F2269">
        <w:rPr>
          <w:sz w:val="24"/>
          <w:szCs w:val="24"/>
        </w:rPr>
        <w:t xml:space="preserve">При наличии свободных номеров размещение в Гостинице может осуществляться </w:t>
      </w:r>
      <w:r w:rsidR="008A6763" w:rsidRPr="000F2269">
        <w:rPr>
          <w:spacing w:val="3"/>
          <w:sz w:val="24"/>
          <w:szCs w:val="24"/>
        </w:rPr>
        <w:t>до расчетного времени</w:t>
      </w:r>
      <w:r w:rsidR="007A0A94" w:rsidRPr="000F2269">
        <w:rPr>
          <w:spacing w:val="3"/>
          <w:sz w:val="24"/>
          <w:szCs w:val="24"/>
        </w:rPr>
        <w:t xml:space="preserve"> </w:t>
      </w:r>
      <w:r w:rsidR="008A6763" w:rsidRPr="000F2269">
        <w:rPr>
          <w:spacing w:val="3"/>
          <w:sz w:val="24"/>
          <w:szCs w:val="24"/>
        </w:rPr>
        <w:t xml:space="preserve">начала обслуживания без взимания дополнительной платы, но не ранее </w:t>
      </w:r>
      <w:r w:rsidR="00E415D3" w:rsidRPr="000F2269">
        <w:rPr>
          <w:spacing w:val="3"/>
          <w:sz w:val="24"/>
          <w:szCs w:val="24"/>
        </w:rPr>
        <w:t xml:space="preserve">чем с </w:t>
      </w:r>
      <w:r w:rsidR="008A6763" w:rsidRPr="000F2269">
        <w:rPr>
          <w:spacing w:val="3"/>
          <w:sz w:val="24"/>
          <w:szCs w:val="24"/>
        </w:rPr>
        <w:t>09:00</w:t>
      </w:r>
      <w:r w:rsidR="00177489" w:rsidRPr="000F2269">
        <w:rPr>
          <w:spacing w:val="3"/>
          <w:sz w:val="24"/>
          <w:szCs w:val="24"/>
        </w:rPr>
        <w:t xml:space="preserve"> </w:t>
      </w:r>
      <w:proofErr w:type="spellStart"/>
      <w:r w:rsidR="005607E9" w:rsidRPr="000F2269">
        <w:rPr>
          <w:spacing w:val="3"/>
          <w:sz w:val="24"/>
          <w:szCs w:val="24"/>
        </w:rPr>
        <w:t>мск</w:t>
      </w:r>
      <w:proofErr w:type="spellEnd"/>
      <w:r w:rsidR="008A6763" w:rsidRPr="000F2269">
        <w:rPr>
          <w:spacing w:val="3"/>
          <w:sz w:val="24"/>
          <w:szCs w:val="24"/>
        </w:rPr>
        <w:t xml:space="preserve">. При наличии свободных номеров Гостю может быть предоставлено льготное </w:t>
      </w:r>
      <w:r w:rsidR="008A6763" w:rsidRPr="000F2269">
        <w:rPr>
          <w:sz w:val="24"/>
          <w:szCs w:val="24"/>
        </w:rPr>
        <w:t>время выезда без дополнительной оплаты, но не позже 14:00</w:t>
      </w:r>
      <w:r w:rsidR="00177489" w:rsidRPr="000F2269">
        <w:rPr>
          <w:sz w:val="24"/>
          <w:szCs w:val="24"/>
        </w:rPr>
        <w:t xml:space="preserve"> </w:t>
      </w:r>
      <w:proofErr w:type="spellStart"/>
      <w:r w:rsidR="005607E9" w:rsidRPr="000F2269">
        <w:rPr>
          <w:sz w:val="24"/>
          <w:szCs w:val="24"/>
        </w:rPr>
        <w:t>мск</w:t>
      </w:r>
      <w:proofErr w:type="spellEnd"/>
      <w:r w:rsidR="008A6763" w:rsidRPr="000F2269">
        <w:rPr>
          <w:sz w:val="24"/>
          <w:szCs w:val="24"/>
        </w:rPr>
        <w:t>.</w:t>
      </w:r>
      <w:r w:rsidR="00E415D3" w:rsidRPr="000F2269">
        <w:rPr>
          <w:sz w:val="24"/>
          <w:szCs w:val="24"/>
        </w:rPr>
        <w:t xml:space="preserve"> В случае </w:t>
      </w:r>
      <w:r w:rsidR="00E415D3">
        <w:rPr>
          <w:color w:val="000000"/>
          <w:sz w:val="24"/>
          <w:szCs w:val="24"/>
        </w:rPr>
        <w:t xml:space="preserve">комплиментарного раннего заселения или позднего выезда питание </w:t>
      </w:r>
      <w:r w:rsidR="00AB4846">
        <w:rPr>
          <w:color w:val="000000"/>
          <w:sz w:val="24"/>
          <w:szCs w:val="24"/>
        </w:rPr>
        <w:t>(завтрак/обед) безвозмездно Гостю не предоставляется.</w:t>
      </w:r>
    </w:p>
    <w:p w14:paraId="2C59714B" w14:textId="77777777" w:rsidR="00867BCD" w:rsidRPr="00DE4F12" w:rsidRDefault="00867BCD">
      <w:pPr>
        <w:shd w:val="clear" w:color="auto" w:fill="FFFFFF"/>
        <w:spacing w:line="276" w:lineRule="auto"/>
        <w:ind w:firstLine="708"/>
        <w:jc w:val="both"/>
      </w:pPr>
    </w:p>
    <w:p w14:paraId="7E5C0A88" w14:textId="160E4AA0" w:rsidR="00867BCD" w:rsidRPr="009E0824" w:rsidRDefault="008A6763" w:rsidP="009E0824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highlight w:val="yellow"/>
        </w:rPr>
      </w:pPr>
      <w:r w:rsidRPr="008A6763">
        <w:rPr>
          <w:sz w:val="24"/>
          <w:szCs w:val="24"/>
        </w:rPr>
        <w:t xml:space="preserve">При оформлении проживания в </w:t>
      </w:r>
      <w:r w:rsidRPr="000F2269">
        <w:rPr>
          <w:sz w:val="24"/>
          <w:szCs w:val="24"/>
        </w:rPr>
        <w:t xml:space="preserve">Гостинице </w:t>
      </w:r>
      <w:proofErr w:type="spellStart"/>
      <w:r w:rsidR="009E0824" w:rsidRPr="000F2269">
        <w:rPr>
          <w:sz w:val="24"/>
          <w:szCs w:val="24"/>
        </w:rPr>
        <w:t>С</w:t>
      </w:r>
      <w:r w:rsidRPr="000F2269">
        <w:rPr>
          <w:sz w:val="24"/>
          <w:szCs w:val="24"/>
        </w:rPr>
        <w:t>ПиР</w:t>
      </w:r>
      <w:proofErr w:type="spellEnd"/>
      <w:r w:rsidRPr="008A6763">
        <w:rPr>
          <w:sz w:val="24"/>
          <w:szCs w:val="24"/>
        </w:rPr>
        <w:t xml:space="preserve"> </w:t>
      </w:r>
      <w:r w:rsidR="00377DBC">
        <w:rPr>
          <w:sz w:val="24"/>
          <w:szCs w:val="24"/>
        </w:rPr>
        <w:t xml:space="preserve">осуществляет регистрацию Гостя и </w:t>
      </w:r>
      <w:r w:rsidRPr="008A6763">
        <w:rPr>
          <w:sz w:val="24"/>
          <w:szCs w:val="24"/>
        </w:rPr>
        <w:t>выдает карточку Гостя</w:t>
      </w:r>
      <w:r w:rsidR="00E960B3">
        <w:rPr>
          <w:sz w:val="24"/>
          <w:szCs w:val="24"/>
        </w:rPr>
        <w:t>.</w:t>
      </w:r>
      <w:r w:rsidRPr="008A6763">
        <w:rPr>
          <w:sz w:val="24"/>
          <w:szCs w:val="24"/>
        </w:rPr>
        <w:t xml:space="preserve"> В карточке Гостя указаны:</w:t>
      </w:r>
    </w:p>
    <w:p w14:paraId="2C0CFDC4" w14:textId="77777777" w:rsidR="00867BCD" w:rsidRDefault="008A6763">
      <w:pPr>
        <w:numPr>
          <w:ilvl w:val="0"/>
          <w:numId w:val="6"/>
        </w:numPr>
        <w:spacing w:line="276" w:lineRule="auto"/>
        <w:ind w:left="708" w:firstLine="12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Фамилия, имя Гостя.</w:t>
      </w:r>
    </w:p>
    <w:p w14:paraId="09701382" w14:textId="77777777" w:rsidR="00867BCD" w:rsidRDefault="008A6763">
      <w:pPr>
        <w:numPr>
          <w:ilvl w:val="0"/>
          <w:numId w:val="6"/>
        </w:numPr>
        <w:spacing w:line="276" w:lineRule="auto"/>
        <w:ind w:left="708" w:firstLine="12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Сведения о предоставляемом номере.</w:t>
      </w:r>
    </w:p>
    <w:p w14:paraId="2BA92AC2" w14:textId="77777777" w:rsidR="00867BCD" w:rsidRDefault="008A6763">
      <w:pPr>
        <w:numPr>
          <w:ilvl w:val="0"/>
          <w:numId w:val="6"/>
        </w:numPr>
        <w:spacing w:line="276" w:lineRule="auto"/>
        <w:ind w:left="708" w:firstLine="12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Сроки проживания.</w:t>
      </w:r>
    </w:p>
    <w:p w14:paraId="13DA27BA" w14:textId="7236C09F" w:rsidR="00867BCD" w:rsidRDefault="00E960B3" w:rsidP="00E960B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E960B3">
        <w:rPr>
          <w:sz w:val="24"/>
          <w:szCs w:val="24"/>
        </w:rPr>
        <w:t xml:space="preserve"> также электронный ключ, обеспечивающий доступ в номер на оговоренный период проживания</w:t>
      </w:r>
      <w:r>
        <w:rPr>
          <w:sz w:val="24"/>
          <w:szCs w:val="24"/>
        </w:rPr>
        <w:t>.</w:t>
      </w:r>
    </w:p>
    <w:p w14:paraId="39888EDF" w14:textId="77777777" w:rsidR="00E960B3" w:rsidRPr="00E960B3" w:rsidRDefault="00E960B3" w:rsidP="00E960B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32B67B" w14:textId="566DFC9B" w:rsidR="00867BCD" w:rsidRDefault="0028102A" w:rsidP="00D331E0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Для обеспечения безопасности проживания </w:t>
      </w:r>
      <w:r w:rsidRPr="008A6763">
        <w:rPr>
          <w:sz w:val="24"/>
          <w:szCs w:val="24"/>
        </w:rPr>
        <w:t xml:space="preserve">вход в номерной фонд Гостиницы </w:t>
      </w:r>
      <w:r>
        <w:rPr>
          <w:sz w:val="24"/>
          <w:szCs w:val="24"/>
        </w:rPr>
        <w:t>д</w:t>
      </w:r>
      <w:r w:rsidRPr="008A6763">
        <w:rPr>
          <w:sz w:val="24"/>
          <w:szCs w:val="24"/>
        </w:rPr>
        <w:t>ля Гостей осуществляется по карточкам Гостя.</w:t>
      </w:r>
      <w:r w:rsidR="008A6763" w:rsidRPr="008A6763">
        <w:rPr>
          <w:sz w:val="24"/>
          <w:szCs w:val="24"/>
        </w:rPr>
        <w:t xml:space="preserve"> </w:t>
      </w:r>
    </w:p>
    <w:p w14:paraId="3B8F5118" w14:textId="219ADCD5" w:rsidR="00867BCD" w:rsidRDefault="008A6763" w:rsidP="001E62FB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8A6763">
        <w:rPr>
          <w:sz w:val="24"/>
          <w:szCs w:val="24"/>
        </w:rPr>
        <w:t xml:space="preserve">Приглашенные Гостем посторонние лица могут находиться в номерном фонде Гостиницы с 08:00 </w:t>
      </w:r>
      <w:proofErr w:type="spellStart"/>
      <w:r w:rsidRPr="008A6763">
        <w:rPr>
          <w:sz w:val="24"/>
          <w:szCs w:val="24"/>
        </w:rPr>
        <w:t>мск</w:t>
      </w:r>
      <w:proofErr w:type="spellEnd"/>
      <w:r w:rsidRPr="008A6763">
        <w:rPr>
          <w:sz w:val="24"/>
          <w:szCs w:val="24"/>
        </w:rPr>
        <w:t xml:space="preserve"> до 23:00 </w:t>
      </w:r>
      <w:proofErr w:type="spellStart"/>
      <w:r w:rsidRPr="008A6763">
        <w:rPr>
          <w:sz w:val="24"/>
          <w:szCs w:val="24"/>
        </w:rPr>
        <w:t>мск</w:t>
      </w:r>
      <w:proofErr w:type="spellEnd"/>
      <w:r w:rsidRPr="008A6763">
        <w:rPr>
          <w:sz w:val="24"/>
          <w:szCs w:val="24"/>
        </w:rPr>
        <w:t xml:space="preserve"> только при согласии Гостя</w:t>
      </w:r>
      <w:r w:rsidR="00432796">
        <w:rPr>
          <w:sz w:val="24"/>
          <w:szCs w:val="24"/>
        </w:rPr>
        <w:t>.</w:t>
      </w:r>
      <w:r w:rsidR="00D331E0">
        <w:rPr>
          <w:sz w:val="24"/>
          <w:szCs w:val="24"/>
        </w:rPr>
        <w:t xml:space="preserve"> </w:t>
      </w:r>
      <w:r w:rsidRPr="008A6763">
        <w:rPr>
          <w:sz w:val="24"/>
          <w:szCs w:val="24"/>
        </w:rPr>
        <w:t xml:space="preserve">Пребывание приглашенных лиц с 23:00 </w:t>
      </w:r>
      <w:proofErr w:type="spellStart"/>
      <w:r w:rsidRPr="008A6763">
        <w:rPr>
          <w:sz w:val="24"/>
          <w:szCs w:val="24"/>
        </w:rPr>
        <w:t>мск</w:t>
      </w:r>
      <w:proofErr w:type="spellEnd"/>
      <w:r w:rsidRPr="008A6763">
        <w:rPr>
          <w:sz w:val="24"/>
          <w:szCs w:val="24"/>
        </w:rPr>
        <w:t xml:space="preserve"> до 08:00 </w:t>
      </w:r>
      <w:proofErr w:type="spellStart"/>
      <w:r w:rsidRPr="008A6763">
        <w:rPr>
          <w:sz w:val="24"/>
          <w:szCs w:val="24"/>
        </w:rPr>
        <w:t>мск</w:t>
      </w:r>
      <w:proofErr w:type="spellEnd"/>
      <w:r w:rsidRPr="008A6763">
        <w:rPr>
          <w:sz w:val="24"/>
          <w:szCs w:val="24"/>
        </w:rPr>
        <w:t xml:space="preserve"> разрешается только при их регистрации в Гостинице в установленном порядке</w:t>
      </w:r>
      <w:r w:rsidR="00D43EF0">
        <w:rPr>
          <w:sz w:val="24"/>
          <w:szCs w:val="24"/>
        </w:rPr>
        <w:t xml:space="preserve"> </w:t>
      </w:r>
      <w:r w:rsidR="00D43EF0" w:rsidRPr="001E62FB">
        <w:rPr>
          <w:sz w:val="24"/>
          <w:szCs w:val="24"/>
        </w:rPr>
        <w:t>и оплате проживания в соответствии с действующим Прейскурантом.</w:t>
      </w:r>
    </w:p>
    <w:p w14:paraId="4D16AD52" w14:textId="58351EE2" w:rsidR="00612E12" w:rsidRDefault="00612E12" w:rsidP="001E62FB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4E28F9">
        <w:rPr>
          <w:sz w:val="24"/>
          <w:szCs w:val="24"/>
        </w:rPr>
        <w:t>Допуск курьеров, сотрудников служб доставки и т.д. в жилую зону запрещен.</w:t>
      </w:r>
    </w:p>
    <w:p w14:paraId="0426D958" w14:textId="0BCEDBA1" w:rsidR="00D331E0" w:rsidRDefault="00D331E0" w:rsidP="00D331E0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Гость принимает к сведению и не возражает против факта использования в общественных помещениях гостиничного комплекса «Космос» системы видеонаблюдения. </w:t>
      </w:r>
      <w:r w:rsidR="004E28F9" w:rsidRPr="004E28F9">
        <w:rPr>
          <w:sz w:val="24"/>
          <w:szCs w:val="24"/>
        </w:rPr>
        <w:t xml:space="preserve">Результаты видеонаблюдения могут быть предоставлены Гостиницей в государственные правоохранительные и контролирующие организации по их письменному запросу, без уведомления и получения предварительного согласия со стороны </w:t>
      </w:r>
      <w:r w:rsidR="00AB4846">
        <w:rPr>
          <w:sz w:val="24"/>
          <w:szCs w:val="24"/>
        </w:rPr>
        <w:t>Гостя</w:t>
      </w:r>
      <w:r w:rsidR="004E28F9" w:rsidRPr="004E28F9">
        <w:rPr>
          <w:sz w:val="24"/>
          <w:szCs w:val="24"/>
        </w:rPr>
        <w:t>.</w:t>
      </w:r>
    </w:p>
    <w:p w14:paraId="2143523A" w14:textId="77777777" w:rsidR="00867BCD" w:rsidRPr="003416B0" w:rsidRDefault="00867BCD">
      <w:pPr>
        <w:shd w:val="clear" w:color="auto" w:fill="FFFFFF"/>
        <w:spacing w:line="276" w:lineRule="auto"/>
        <w:ind w:firstLine="708"/>
        <w:jc w:val="both"/>
        <w:rPr>
          <w:sz w:val="16"/>
          <w:szCs w:val="16"/>
        </w:rPr>
      </w:pPr>
    </w:p>
    <w:p w14:paraId="2EB65091" w14:textId="0500A336" w:rsidR="00867BCD" w:rsidRDefault="008A6763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8A6763">
        <w:rPr>
          <w:color w:val="000000"/>
          <w:spacing w:val="1"/>
          <w:sz w:val="24"/>
          <w:szCs w:val="24"/>
        </w:rPr>
        <w:t xml:space="preserve">При бронировании, размещении </w:t>
      </w:r>
      <w:r w:rsidR="00177489" w:rsidRPr="00177489">
        <w:rPr>
          <w:color w:val="000000"/>
          <w:spacing w:val="1"/>
          <w:sz w:val="24"/>
          <w:szCs w:val="24"/>
        </w:rPr>
        <w:t>или свободном</w:t>
      </w:r>
      <w:r w:rsidRPr="008A6763">
        <w:rPr>
          <w:color w:val="000000"/>
          <w:spacing w:val="1"/>
          <w:sz w:val="24"/>
          <w:szCs w:val="24"/>
        </w:rPr>
        <w:t xml:space="preserve"> поселении (без бронирования</w:t>
      </w:r>
      <w:r w:rsidRPr="008A6763">
        <w:rPr>
          <w:color w:val="000000"/>
          <w:sz w:val="24"/>
          <w:szCs w:val="24"/>
        </w:rPr>
        <w:t>) Гость выбирает категорию номера. Право предоставления конкретного номера из выбранной Гостем категории остается за Гостиницей.</w:t>
      </w:r>
      <w:r w:rsidR="00612AD3">
        <w:rPr>
          <w:color w:val="000000"/>
          <w:sz w:val="24"/>
          <w:szCs w:val="24"/>
        </w:rPr>
        <w:t xml:space="preserve"> Также Г</w:t>
      </w:r>
      <w:r w:rsidR="00612AD3" w:rsidRPr="001E62FB">
        <w:rPr>
          <w:color w:val="000000"/>
          <w:sz w:val="24"/>
          <w:szCs w:val="24"/>
        </w:rPr>
        <w:t>остиница имеет право на замену гостиничных услуг (в т.ч. номера проживания) с сохранением класса услуг по ранее оплаченной категории или с предоставлением более высокого класса без дополнительной оплаты.</w:t>
      </w:r>
    </w:p>
    <w:p w14:paraId="233D87D2" w14:textId="77777777" w:rsidR="00867BCD" w:rsidRPr="003416B0" w:rsidRDefault="00867BCD">
      <w:pPr>
        <w:shd w:val="clear" w:color="auto" w:fill="FFFFFF"/>
        <w:spacing w:line="276" w:lineRule="auto"/>
        <w:ind w:firstLine="708"/>
        <w:jc w:val="both"/>
        <w:rPr>
          <w:sz w:val="16"/>
          <w:szCs w:val="16"/>
        </w:rPr>
      </w:pPr>
    </w:p>
    <w:p w14:paraId="0A903F29" w14:textId="77777777" w:rsidR="00867BCD" w:rsidRDefault="008A6763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Общее количество проживающих Гостей в номере не должно превышать количество мест в номере, исключение составляет проживание детей до 6 лет.</w:t>
      </w:r>
    </w:p>
    <w:p w14:paraId="5AD3C064" w14:textId="77777777" w:rsidR="00867BCD" w:rsidRPr="00DE4F12" w:rsidRDefault="00867BCD">
      <w:pPr>
        <w:shd w:val="clear" w:color="auto" w:fill="FFFFFF"/>
        <w:spacing w:line="276" w:lineRule="auto"/>
        <w:ind w:firstLine="708"/>
        <w:jc w:val="both"/>
        <w:rPr>
          <w:sz w:val="16"/>
          <w:szCs w:val="16"/>
        </w:rPr>
      </w:pPr>
    </w:p>
    <w:p w14:paraId="08889486" w14:textId="46DDC545" w:rsidR="00867BCD" w:rsidRDefault="008A6763">
      <w:pPr>
        <w:shd w:val="clear" w:color="auto" w:fill="FFFFFF"/>
        <w:spacing w:line="276" w:lineRule="auto"/>
        <w:ind w:firstLine="708"/>
        <w:jc w:val="both"/>
        <w:rPr>
          <w:spacing w:val="1"/>
          <w:sz w:val="24"/>
          <w:szCs w:val="24"/>
        </w:rPr>
      </w:pPr>
      <w:r w:rsidRPr="008A6763">
        <w:rPr>
          <w:spacing w:val="1"/>
          <w:sz w:val="24"/>
          <w:szCs w:val="24"/>
        </w:rPr>
        <w:t xml:space="preserve">Гостиница оставляет за собой право </w:t>
      </w:r>
      <w:r w:rsidR="00E67CE3">
        <w:rPr>
          <w:spacing w:val="1"/>
          <w:sz w:val="24"/>
          <w:szCs w:val="24"/>
        </w:rPr>
        <w:t>приостановить предоставление гостиничных услуг</w:t>
      </w:r>
      <w:r w:rsidR="00177489" w:rsidRPr="00177489">
        <w:rPr>
          <w:spacing w:val="1"/>
          <w:sz w:val="24"/>
          <w:szCs w:val="24"/>
        </w:rPr>
        <w:t xml:space="preserve"> лицам</w:t>
      </w:r>
      <w:r w:rsidRPr="008A6763">
        <w:rPr>
          <w:spacing w:val="1"/>
          <w:sz w:val="24"/>
          <w:szCs w:val="24"/>
        </w:rPr>
        <w:t xml:space="preserve">, находящимся предположительно в состоянии алкогольного или наркотического опьянения, а также лицам, проявляющим неадекватное поведение (совершающим поступки, которые идут в разрез с общепринятыми нормами морали и нравственности, могут нанести вред </w:t>
      </w:r>
      <w:r w:rsidR="00293C41">
        <w:rPr>
          <w:spacing w:val="1"/>
          <w:sz w:val="24"/>
          <w:szCs w:val="24"/>
        </w:rPr>
        <w:t>о</w:t>
      </w:r>
      <w:r w:rsidRPr="008A6763">
        <w:rPr>
          <w:spacing w:val="1"/>
          <w:sz w:val="24"/>
          <w:szCs w:val="24"/>
        </w:rPr>
        <w:t>бществу или человеку)</w:t>
      </w:r>
      <w:r w:rsidR="00014622">
        <w:rPr>
          <w:spacing w:val="1"/>
          <w:sz w:val="24"/>
          <w:szCs w:val="24"/>
        </w:rPr>
        <w:t xml:space="preserve"> и проинформировать об этом правоохранительные органы</w:t>
      </w:r>
      <w:r w:rsidRPr="008A6763">
        <w:rPr>
          <w:spacing w:val="1"/>
          <w:sz w:val="24"/>
          <w:szCs w:val="24"/>
        </w:rPr>
        <w:t>.</w:t>
      </w:r>
    </w:p>
    <w:p w14:paraId="7AB68423" w14:textId="77777777" w:rsidR="00867BCD" w:rsidRPr="00DE4F12" w:rsidRDefault="00867BCD">
      <w:pPr>
        <w:shd w:val="clear" w:color="auto" w:fill="FFFFFF"/>
        <w:spacing w:line="276" w:lineRule="auto"/>
        <w:ind w:firstLine="708"/>
        <w:jc w:val="both"/>
        <w:rPr>
          <w:sz w:val="16"/>
          <w:szCs w:val="16"/>
        </w:rPr>
      </w:pPr>
    </w:p>
    <w:p w14:paraId="36C8421B" w14:textId="7BB33E63" w:rsidR="00E960B3" w:rsidRPr="00E960B3" w:rsidRDefault="00E960B3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E960B3">
        <w:rPr>
          <w:color w:val="000000"/>
          <w:spacing w:val="1"/>
          <w:sz w:val="24"/>
          <w:szCs w:val="24"/>
        </w:rPr>
        <w:t>По истечении согласованного срока проживания</w:t>
      </w:r>
      <w:r>
        <w:rPr>
          <w:color w:val="000000"/>
          <w:spacing w:val="1"/>
          <w:sz w:val="24"/>
          <w:szCs w:val="24"/>
        </w:rPr>
        <w:t>/либо досрочного выезда из гостиницы по собственному желанию</w:t>
      </w:r>
      <w:r w:rsidRPr="00E960B3">
        <w:rPr>
          <w:color w:val="000000"/>
          <w:spacing w:val="1"/>
          <w:sz w:val="24"/>
          <w:szCs w:val="24"/>
        </w:rPr>
        <w:t xml:space="preserve"> </w:t>
      </w:r>
      <w:r w:rsidR="0085437C">
        <w:rPr>
          <w:color w:val="000000"/>
          <w:spacing w:val="1"/>
          <w:sz w:val="24"/>
          <w:szCs w:val="24"/>
        </w:rPr>
        <w:t>Гость</w:t>
      </w:r>
      <w:r w:rsidRPr="00E960B3">
        <w:rPr>
          <w:color w:val="000000"/>
          <w:spacing w:val="1"/>
          <w:sz w:val="24"/>
          <w:szCs w:val="24"/>
        </w:rPr>
        <w:t xml:space="preserve"> обязан освободить номер </w:t>
      </w:r>
      <w:r>
        <w:rPr>
          <w:color w:val="000000"/>
          <w:spacing w:val="1"/>
          <w:sz w:val="24"/>
          <w:szCs w:val="24"/>
        </w:rPr>
        <w:t>в соответствии с расчетным часо</w:t>
      </w:r>
      <w:r w:rsidR="00F269D5"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 xml:space="preserve"> в Гостинице</w:t>
      </w:r>
      <w:r w:rsidR="00F269D5">
        <w:rPr>
          <w:color w:val="000000"/>
          <w:spacing w:val="1"/>
          <w:sz w:val="24"/>
          <w:szCs w:val="24"/>
        </w:rPr>
        <w:t xml:space="preserve">, если гостю не предоставлена услуга позднего выезда, </w:t>
      </w:r>
      <w:r w:rsidRPr="00E960B3">
        <w:rPr>
          <w:color w:val="000000"/>
          <w:spacing w:val="1"/>
          <w:sz w:val="24"/>
          <w:szCs w:val="24"/>
        </w:rPr>
        <w:t xml:space="preserve">с уведомлением </w:t>
      </w:r>
      <w:proofErr w:type="spellStart"/>
      <w:r w:rsidR="009E0824">
        <w:rPr>
          <w:color w:val="000000"/>
          <w:spacing w:val="1"/>
          <w:sz w:val="24"/>
          <w:szCs w:val="24"/>
        </w:rPr>
        <w:t>СПиР</w:t>
      </w:r>
      <w:proofErr w:type="spellEnd"/>
      <w:r w:rsidRPr="00E960B3">
        <w:rPr>
          <w:color w:val="000000"/>
          <w:spacing w:val="1"/>
          <w:sz w:val="24"/>
          <w:szCs w:val="24"/>
        </w:rPr>
        <w:t xml:space="preserve">. При отсутствии информации о продлении периода проживания </w:t>
      </w:r>
      <w:r w:rsidR="00AB4846">
        <w:rPr>
          <w:color w:val="000000"/>
          <w:spacing w:val="1"/>
          <w:sz w:val="24"/>
          <w:szCs w:val="24"/>
        </w:rPr>
        <w:t>Гостя</w:t>
      </w:r>
      <w:r w:rsidRPr="00E960B3">
        <w:rPr>
          <w:color w:val="000000"/>
          <w:spacing w:val="1"/>
          <w:sz w:val="24"/>
          <w:szCs w:val="24"/>
        </w:rPr>
        <w:t xml:space="preserve"> в момент наступления расчетного часа карта </w:t>
      </w:r>
      <w:r w:rsidR="00AB4846">
        <w:rPr>
          <w:color w:val="000000"/>
          <w:spacing w:val="1"/>
          <w:sz w:val="24"/>
          <w:szCs w:val="24"/>
        </w:rPr>
        <w:t>Гостя</w:t>
      </w:r>
      <w:r w:rsidRPr="00E960B3">
        <w:rPr>
          <w:color w:val="000000"/>
          <w:spacing w:val="1"/>
          <w:sz w:val="24"/>
          <w:szCs w:val="24"/>
        </w:rPr>
        <w:t xml:space="preserve"> блокируется, и новая выдается только после согласования условий продления проживания с </w:t>
      </w:r>
      <w:r w:rsidR="00AB4846">
        <w:rPr>
          <w:color w:val="000000"/>
          <w:spacing w:val="1"/>
          <w:sz w:val="24"/>
          <w:szCs w:val="24"/>
        </w:rPr>
        <w:t>Гостем</w:t>
      </w:r>
      <w:r w:rsidRPr="00E960B3">
        <w:rPr>
          <w:color w:val="000000"/>
          <w:spacing w:val="1"/>
          <w:sz w:val="24"/>
          <w:szCs w:val="24"/>
        </w:rPr>
        <w:t xml:space="preserve">. При этом </w:t>
      </w:r>
      <w:r w:rsidR="00AB4846">
        <w:rPr>
          <w:color w:val="000000"/>
          <w:spacing w:val="1"/>
          <w:sz w:val="24"/>
          <w:szCs w:val="24"/>
        </w:rPr>
        <w:t>А</w:t>
      </w:r>
      <w:r w:rsidRPr="00E960B3">
        <w:rPr>
          <w:color w:val="000000"/>
          <w:spacing w:val="1"/>
          <w:sz w:val="24"/>
          <w:szCs w:val="24"/>
        </w:rPr>
        <w:t xml:space="preserve">дминистрация </w:t>
      </w:r>
      <w:r w:rsidR="00AB4846">
        <w:rPr>
          <w:color w:val="000000"/>
          <w:spacing w:val="1"/>
          <w:sz w:val="24"/>
          <w:szCs w:val="24"/>
        </w:rPr>
        <w:t>Г</w:t>
      </w:r>
      <w:r w:rsidRPr="00E960B3">
        <w:rPr>
          <w:color w:val="000000"/>
          <w:spacing w:val="1"/>
          <w:sz w:val="24"/>
          <w:szCs w:val="24"/>
        </w:rPr>
        <w:t xml:space="preserve">остиницы вправе предложить </w:t>
      </w:r>
      <w:r w:rsidR="00AB4846">
        <w:rPr>
          <w:color w:val="000000"/>
          <w:spacing w:val="1"/>
          <w:sz w:val="24"/>
          <w:szCs w:val="24"/>
        </w:rPr>
        <w:t xml:space="preserve">Гостю </w:t>
      </w:r>
      <w:r w:rsidRPr="00E960B3">
        <w:rPr>
          <w:color w:val="000000"/>
          <w:spacing w:val="1"/>
          <w:sz w:val="24"/>
          <w:szCs w:val="24"/>
        </w:rPr>
        <w:t>другой номер.</w:t>
      </w:r>
      <w:r w:rsidR="00F269D5">
        <w:rPr>
          <w:color w:val="000000"/>
          <w:spacing w:val="1"/>
          <w:sz w:val="24"/>
          <w:szCs w:val="24"/>
        </w:rPr>
        <w:t xml:space="preserve"> В случае выезда досрочного выезда </w:t>
      </w:r>
      <w:r w:rsidR="00AB4846">
        <w:rPr>
          <w:color w:val="000000"/>
          <w:spacing w:val="1"/>
          <w:sz w:val="24"/>
          <w:szCs w:val="24"/>
        </w:rPr>
        <w:t>Гостя</w:t>
      </w:r>
      <w:r w:rsidR="00F269D5">
        <w:rPr>
          <w:color w:val="000000"/>
          <w:spacing w:val="1"/>
          <w:sz w:val="24"/>
          <w:szCs w:val="24"/>
        </w:rPr>
        <w:t xml:space="preserve"> из гостиницы без уведомления </w:t>
      </w:r>
      <w:proofErr w:type="spellStart"/>
      <w:r w:rsidR="009E0824">
        <w:rPr>
          <w:color w:val="000000"/>
          <w:spacing w:val="1"/>
          <w:sz w:val="24"/>
          <w:szCs w:val="24"/>
        </w:rPr>
        <w:t>СПиР</w:t>
      </w:r>
      <w:proofErr w:type="spellEnd"/>
      <w:r w:rsidR="00F269D5">
        <w:rPr>
          <w:color w:val="000000"/>
          <w:spacing w:val="1"/>
          <w:sz w:val="24"/>
          <w:szCs w:val="24"/>
        </w:rPr>
        <w:t xml:space="preserve">, то номер остается за </w:t>
      </w:r>
      <w:r w:rsidR="00AB4846">
        <w:rPr>
          <w:color w:val="000000"/>
          <w:spacing w:val="1"/>
          <w:sz w:val="24"/>
          <w:szCs w:val="24"/>
        </w:rPr>
        <w:t>Гостем</w:t>
      </w:r>
      <w:r w:rsidR="00F269D5">
        <w:rPr>
          <w:color w:val="000000"/>
          <w:spacing w:val="1"/>
          <w:sz w:val="24"/>
          <w:szCs w:val="24"/>
        </w:rPr>
        <w:t xml:space="preserve"> до истечения согласованного срока проживания.</w:t>
      </w:r>
    </w:p>
    <w:p w14:paraId="0BD539A3" w14:textId="66440A0F" w:rsidR="00E960B3" w:rsidRPr="000F1D72" w:rsidRDefault="00676243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0F1D72">
        <w:rPr>
          <w:color w:val="000000"/>
          <w:spacing w:val="1"/>
          <w:sz w:val="24"/>
          <w:szCs w:val="24"/>
        </w:rPr>
        <w:t xml:space="preserve">При выезде из гостиницы </w:t>
      </w:r>
      <w:r w:rsidR="00AB4846">
        <w:rPr>
          <w:color w:val="000000"/>
          <w:spacing w:val="1"/>
          <w:sz w:val="24"/>
          <w:szCs w:val="24"/>
        </w:rPr>
        <w:t>Гость</w:t>
      </w:r>
      <w:r w:rsidRPr="000F1D72">
        <w:rPr>
          <w:color w:val="000000"/>
          <w:spacing w:val="1"/>
          <w:sz w:val="24"/>
          <w:szCs w:val="24"/>
        </w:rPr>
        <w:t xml:space="preserve"> производит окончательный расчет за предоставленные </w:t>
      </w:r>
      <w:r w:rsidR="000F2269">
        <w:rPr>
          <w:color w:val="000000"/>
          <w:spacing w:val="1"/>
          <w:sz w:val="24"/>
          <w:szCs w:val="24"/>
        </w:rPr>
        <w:t xml:space="preserve">гостиничные </w:t>
      </w:r>
      <w:r w:rsidRPr="000F1D72">
        <w:rPr>
          <w:color w:val="000000"/>
          <w:spacing w:val="1"/>
          <w:sz w:val="24"/>
          <w:szCs w:val="24"/>
        </w:rPr>
        <w:t>услуги</w:t>
      </w:r>
      <w:r w:rsidR="000F2269">
        <w:rPr>
          <w:color w:val="000000"/>
          <w:spacing w:val="1"/>
          <w:sz w:val="24"/>
          <w:szCs w:val="24"/>
        </w:rPr>
        <w:t>, включая компенсационные выплаты гостинице за нарушение правил проживания в гостинице или за причинение вреда имуществу Гостиницы</w:t>
      </w:r>
      <w:r w:rsidRPr="000F1D72">
        <w:rPr>
          <w:color w:val="000000"/>
          <w:spacing w:val="1"/>
          <w:sz w:val="24"/>
          <w:szCs w:val="24"/>
        </w:rPr>
        <w:t xml:space="preserve">, и сдает ключ от номера сотрудникам </w:t>
      </w:r>
      <w:proofErr w:type="spellStart"/>
      <w:r w:rsidR="009E0824">
        <w:rPr>
          <w:color w:val="000000"/>
          <w:spacing w:val="1"/>
          <w:sz w:val="24"/>
          <w:szCs w:val="24"/>
        </w:rPr>
        <w:t>СПиР</w:t>
      </w:r>
      <w:proofErr w:type="spellEnd"/>
      <w:r w:rsidR="000F1D72">
        <w:rPr>
          <w:color w:val="000000"/>
          <w:spacing w:val="1"/>
          <w:sz w:val="24"/>
          <w:szCs w:val="24"/>
        </w:rPr>
        <w:t>.</w:t>
      </w:r>
    </w:p>
    <w:p w14:paraId="360E028B" w14:textId="77777777" w:rsidR="00E960B3" w:rsidRDefault="00E960B3">
      <w:pPr>
        <w:shd w:val="clear" w:color="auto" w:fill="FFFFFF"/>
        <w:spacing w:line="276" w:lineRule="auto"/>
        <w:ind w:firstLine="708"/>
        <w:jc w:val="both"/>
        <w:rPr>
          <w:sz w:val="24"/>
          <w:szCs w:val="24"/>
        </w:rPr>
      </w:pPr>
    </w:p>
    <w:p w14:paraId="370BDE0E" w14:textId="77777777" w:rsidR="00867BCD" w:rsidRDefault="008A6763">
      <w:pPr>
        <w:shd w:val="clear" w:color="auto" w:fill="FFFFFF"/>
        <w:spacing w:before="274" w:line="276" w:lineRule="auto"/>
        <w:ind w:left="1349"/>
        <w:outlineLvl w:val="0"/>
        <w:rPr>
          <w:sz w:val="24"/>
          <w:szCs w:val="24"/>
        </w:rPr>
      </w:pPr>
      <w:r w:rsidRPr="008A6763">
        <w:rPr>
          <w:color w:val="000000"/>
          <w:spacing w:val="1"/>
          <w:sz w:val="24"/>
          <w:szCs w:val="24"/>
          <w:u w:val="single"/>
        </w:rPr>
        <w:t>2. УСЛОВИЯ И ПОРЯДОК БРОНИРОВАНИЯ НОМЕРОВ</w:t>
      </w:r>
    </w:p>
    <w:p w14:paraId="5D52928E" w14:textId="4261CF1F" w:rsidR="00D47A9B" w:rsidRDefault="00D47A9B" w:rsidP="00D47A9B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color w:val="000000"/>
          <w:spacing w:val="1"/>
          <w:sz w:val="24"/>
          <w:szCs w:val="24"/>
        </w:rPr>
      </w:pPr>
      <w:r w:rsidRPr="001E62FB">
        <w:rPr>
          <w:color w:val="000000"/>
          <w:spacing w:val="1"/>
          <w:sz w:val="24"/>
          <w:szCs w:val="24"/>
        </w:rPr>
        <w:t xml:space="preserve">Бронирование номеров производится Исполнителем на основании заявки Заказчика. Заявка принимается Исполнителем к исполнению, при условии наличия в Гостинице необходимого количества свободных (незабронированных) номеров в период, указанный в заявке, если заявка содержит: название Гостиницы, </w:t>
      </w:r>
      <w:r>
        <w:rPr>
          <w:color w:val="000000"/>
          <w:spacing w:val="1"/>
          <w:sz w:val="24"/>
          <w:szCs w:val="24"/>
        </w:rPr>
        <w:t xml:space="preserve">сведения о </w:t>
      </w:r>
      <w:r w:rsidR="00293C41"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 xml:space="preserve">аказчике; </w:t>
      </w:r>
      <w:r w:rsidRPr="001E62FB">
        <w:rPr>
          <w:color w:val="000000"/>
          <w:spacing w:val="1"/>
          <w:sz w:val="24"/>
          <w:szCs w:val="24"/>
        </w:rPr>
        <w:t>сведения о количестве и категории бронируемых номеров, типе размещения (двухместное, одноместное)</w:t>
      </w:r>
      <w:r>
        <w:rPr>
          <w:color w:val="000000"/>
          <w:spacing w:val="1"/>
          <w:sz w:val="24"/>
          <w:szCs w:val="24"/>
        </w:rPr>
        <w:t>;</w:t>
      </w:r>
      <w:r w:rsidRPr="001E62FB">
        <w:rPr>
          <w:color w:val="000000"/>
          <w:spacing w:val="1"/>
          <w:sz w:val="24"/>
          <w:szCs w:val="24"/>
        </w:rPr>
        <w:t xml:space="preserve"> имя</w:t>
      </w:r>
      <w:r>
        <w:rPr>
          <w:color w:val="000000"/>
          <w:spacing w:val="1"/>
          <w:sz w:val="24"/>
          <w:szCs w:val="24"/>
        </w:rPr>
        <w:t>,</w:t>
      </w:r>
      <w:r w:rsidRPr="001E62FB">
        <w:rPr>
          <w:color w:val="000000"/>
          <w:spacing w:val="1"/>
          <w:sz w:val="24"/>
          <w:szCs w:val="24"/>
        </w:rPr>
        <w:t xml:space="preserve"> фамилию </w:t>
      </w:r>
      <w:r>
        <w:rPr>
          <w:color w:val="000000"/>
          <w:spacing w:val="1"/>
          <w:sz w:val="24"/>
          <w:szCs w:val="24"/>
        </w:rPr>
        <w:t>и сведения о документе, удостоверяющем личность, Гостя;</w:t>
      </w:r>
      <w:r w:rsidRPr="001E62FB">
        <w:rPr>
          <w:color w:val="000000"/>
          <w:spacing w:val="1"/>
          <w:sz w:val="24"/>
          <w:szCs w:val="24"/>
        </w:rPr>
        <w:t xml:space="preserve"> количестве детей и их возраст;</w:t>
      </w:r>
      <w:r w:rsidR="0000590C" w:rsidRPr="001E62FB">
        <w:rPr>
          <w:color w:val="000000"/>
          <w:spacing w:val="1"/>
          <w:sz w:val="24"/>
          <w:szCs w:val="24"/>
        </w:rPr>
        <w:t xml:space="preserve"> </w:t>
      </w:r>
      <w:r w:rsidRPr="001E62FB">
        <w:rPr>
          <w:color w:val="000000"/>
          <w:spacing w:val="1"/>
          <w:sz w:val="24"/>
          <w:szCs w:val="24"/>
        </w:rPr>
        <w:t xml:space="preserve">даты </w:t>
      </w:r>
      <w:r w:rsidR="0000590C">
        <w:rPr>
          <w:color w:val="000000"/>
          <w:spacing w:val="1"/>
          <w:sz w:val="24"/>
          <w:szCs w:val="24"/>
        </w:rPr>
        <w:t>и предполагаемое время заезда и выезда</w:t>
      </w:r>
      <w:r w:rsidRPr="001E62FB">
        <w:rPr>
          <w:color w:val="000000"/>
          <w:spacing w:val="1"/>
          <w:sz w:val="24"/>
          <w:szCs w:val="24"/>
        </w:rPr>
        <w:t xml:space="preserve">, </w:t>
      </w:r>
      <w:r w:rsidR="0000590C" w:rsidRPr="001E62FB">
        <w:rPr>
          <w:color w:val="000000"/>
          <w:spacing w:val="1"/>
          <w:sz w:val="24"/>
          <w:szCs w:val="24"/>
        </w:rPr>
        <w:t xml:space="preserve">сведения о способе и предоставлении гарантии оплаты, </w:t>
      </w:r>
      <w:r w:rsidRPr="001E62FB">
        <w:rPr>
          <w:color w:val="000000"/>
          <w:spacing w:val="1"/>
          <w:sz w:val="24"/>
          <w:szCs w:val="24"/>
        </w:rPr>
        <w:t>а также перечень услуг, которые обязуется оплатить Заказч</w:t>
      </w:r>
      <w:r w:rsidR="0000590C">
        <w:rPr>
          <w:color w:val="000000"/>
          <w:spacing w:val="1"/>
          <w:sz w:val="24"/>
          <w:szCs w:val="24"/>
        </w:rPr>
        <w:t>и</w:t>
      </w:r>
      <w:r w:rsidRPr="001E62FB">
        <w:rPr>
          <w:color w:val="000000"/>
          <w:spacing w:val="1"/>
          <w:sz w:val="24"/>
          <w:szCs w:val="24"/>
        </w:rPr>
        <w:t>к.</w:t>
      </w:r>
    </w:p>
    <w:p w14:paraId="43CD38C3" w14:textId="2ABA8BB5" w:rsidR="0000590C" w:rsidRPr="009E3C4C" w:rsidRDefault="0000590C" w:rsidP="0000590C">
      <w:pPr>
        <w:pStyle w:val="a8"/>
        <w:spacing w:line="276" w:lineRule="auto"/>
        <w:ind w:left="0" w:firstLine="426"/>
        <w:jc w:val="both"/>
        <w:rPr>
          <w:rFonts w:cs="Arial"/>
          <w:sz w:val="22"/>
          <w:szCs w:val="22"/>
        </w:rPr>
      </w:pPr>
      <w:r>
        <w:rPr>
          <w:color w:val="000000"/>
          <w:spacing w:val="1"/>
          <w:sz w:val="24"/>
          <w:szCs w:val="24"/>
        </w:rPr>
        <w:t>Б</w:t>
      </w:r>
      <w:r w:rsidR="008A6763" w:rsidRPr="008A6763">
        <w:rPr>
          <w:color w:val="000000"/>
          <w:spacing w:val="1"/>
          <w:sz w:val="24"/>
          <w:szCs w:val="24"/>
        </w:rPr>
        <w:t xml:space="preserve">ронирование услуг проживания в Гостинице </w:t>
      </w:r>
      <w:r w:rsidR="008A6763" w:rsidRPr="008A6763">
        <w:rPr>
          <w:color w:val="000000"/>
          <w:spacing w:val="8"/>
          <w:sz w:val="24"/>
          <w:szCs w:val="24"/>
        </w:rPr>
        <w:t xml:space="preserve">осуществляется путем направления заявки в отдел бронирования посредством </w:t>
      </w:r>
      <w:r w:rsidR="008A6763" w:rsidRPr="008A6763">
        <w:rPr>
          <w:color w:val="000000"/>
          <w:sz w:val="24"/>
          <w:szCs w:val="24"/>
        </w:rPr>
        <w:t>телефонной, факсимильной связи</w:t>
      </w:r>
      <w:r>
        <w:rPr>
          <w:color w:val="000000"/>
          <w:sz w:val="24"/>
          <w:szCs w:val="24"/>
        </w:rPr>
        <w:t>,</w:t>
      </w:r>
      <w:r w:rsidR="008A6763" w:rsidRPr="008A6763">
        <w:rPr>
          <w:color w:val="000000"/>
          <w:sz w:val="24"/>
          <w:szCs w:val="24"/>
        </w:rPr>
        <w:t xml:space="preserve"> электронной почты</w:t>
      </w:r>
      <w:r>
        <w:rPr>
          <w:color w:val="000000"/>
          <w:sz w:val="24"/>
          <w:szCs w:val="24"/>
        </w:rPr>
        <w:t>, через официальный сайт Гостинцы или системы бронирования посредников</w:t>
      </w:r>
      <w:r>
        <w:rPr>
          <w:rFonts w:cs="Arial"/>
          <w:sz w:val="22"/>
          <w:szCs w:val="22"/>
        </w:rPr>
        <w:t>.</w:t>
      </w:r>
    </w:p>
    <w:p w14:paraId="33076F40" w14:textId="77777777" w:rsidR="00782769" w:rsidRDefault="0000590C" w:rsidP="00782769">
      <w:pPr>
        <w:shd w:val="clear" w:color="auto" w:fill="FFFFFF"/>
        <w:tabs>
          <w:tab w:val="left" w:pos="9639"/>
        </w:tabs>
        <w:spacing w:line="276" w:lineRule="auto"/>
        <w:ind w:right="-79" w:firstLine="567"/>
        <w:jc w:val="both"/>
        <w:rPr>
          <w:i/>
          <w:color w:val="000000"/>
          <w:sz w:val="24"/>
          <w:szCs w:val="24"/>
        </w:rPr>
      </w:pPr>
      <w:r w:rsidRPr="001E62FB">
        <w:rPr>
          <w:i/>
          <w:color w:val="000000"/>
          <w:sz w:val="24"/>
          <w:szCs w:val="24"/>
        </w:rPr>
        <w:t>Бронирование осуществляется круглосуточно</w:t>
      </w:r>
      <w:r w:rsidRPr="001E62FB">
        <w:rPr>
          <w:color w:val="000000"/>
          <w:sz w:val="24"/>
          <w:szCs w:val="24"/>
        </w:rPr>
        <w:t>, до запланированного заезда Гостя</w:t>
      </w:r>
      <w:r w:rsidR="00782769" w:rsidRPr="001E62FB">
        <w:rPr>
          <w:color w:val="000000"/>
          <w:sz w:val="24"/>
          <w:szCs w:val="24"/>
        </w:rPr>
        <w:t xml:space="preserve">, </w:t>
      </w:r>
      <w:r w:rsidRPr="001E62FB">
        <w:rPr>
          <w:i/>
          <w:color w:val="000000"/>
          <w:sz w:val="24"/>
          <w:szCs w:val="24"/>
        </w:rPr>
        <w:t>на срок не менее суток.</w:t>
      </w:r>
    </w:p>
    <w:p w14:paraId="3F43BEFF" w14:textId="57BD8078" w:rsidR="00F42E35" w:rsidRDefault="00782769" w:rsidP="001E62FB">
      <w:pPr>
        <w:widowControl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E62FB">
        <w:rPr>
          <w:color w:val="000000"/>
          <w:sz w:val="24"/>
          <w:szCs w:val="24"/>
        </w:rPr>
        <w:t xml:space="preserve">В случае наличия </w:t>
      </w:r>
      <w:r>
        <w:rPr>
          <w:color w:val="000000"/>
          <w:sz w:val="24"/>
          <w:szCs w:val="24"/>
        </w:rPr>
        <w:t xml:space="preserve">свободных номеров на даты, </w:t>
      </w:r>
      <w:r w:rsidRPr="001E62FB">
        <w:rPr>
          <w:color w:val="000000"/>
          <w:sz w:val="24"/>
          <w:szCs w:val="24"/>
        </w:rPr>
        <w:t>запрашиваемы</w:t>
      </w:r>
      <w:r>
        <w:rPr>
          <w:color w:val="000000"/>
          <w:sz w:val="24"/>
          <w:szCs w:val="24"/>
        </w:rPr>
        <w:t>е</w:t>
      </w:r>
      <w:r w:rsidRPr="001E62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заявке</w:t>
      </w:r>
      <w:r w:rsidRPr="001E62FB">
        <w:rPr>
          <w:color w:val="000000"/>
          <w:sz w:val="24"/>
          <w:szCs w:val="24"/>
        </w:rPr>
        <w:t xml:space="preserve">, Исполнитель направляет Заказчику </w:t>
      </w:r>
      <w:r>
        <w:rPr>
          <w:color w:val="000000"/>
          <w:sz w:val="24"/>
          <w:szCs w:val="24"/>
        </w:rPr>
        <w:t>у</w:t>
      </w:r>
      <w:r>
        <w:rPr>
          <w:sz w:val="24"/>
          <w:szCs w:val="24"/>
        </w:rPr>
        <w:t>ведомление, содержащее сведения о наименовании</w:t>
      </w:r>
      <w:r w:rsidR="00F42E35">
        <w:rPr>
          <w:sz w:val="24"/>
          <w:szCs w:val="24"/>
        </w:rPr>
        <w:t xml:space="preserve"> </w:t>
      </w:r>
      <w:r w:rsidR="00293C41">
        <w:rPr>
          <w:sz w:val="24"/>
          <w:szCs w:val="24"/>
        </w:rPr>
        <w:t>И</w:t>
      </w:r>
      <w:r>
        <w:rPr>
          <w:sz w:val="24"/>
          <w:szCs w:val="24"/>
        </w:rPr>
        <w:t xml:space="preserve">сполнителя, </w:t>
      </w:r>
      <w:r w:rsidR="00293C41">
        <w:rPr>
          <w:sz w:val="24"/>
          <w:szCs w:val="24"/>
        </w:rPr>
        <w:t>З</w:t>
      </w:r>
      <w:r>
        <w:rPr>
          <w:sz w:val="24"/>
          <w:szCs w:val="24"/>
        </w:rPr>
        <w:t>аказчике (</w:t>
      </w:r>
      <w:r w:rsidR="00293C41">
        <w:rPr>
          <w:sz w:val="24"/>
          <w:szCs w:val="24"/>
        </w:rPr>
        <w:t>Госте)</w:t>
      </w:r>
      <w:r>
        <w:rPr>
          <w:sz w:val="24"/>
          <w:szCs w:val="24"/>
        </w:rPr>
        <w:t xml:space="preserve">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</w:t>
      </w:r>
      <w:r w:rsidR="00293C41">
        <w:rPr>
          <w:sz w:val="24"/>
          <w:szCs w:val="24"/>
        </w:rPr>
        <w:t>И</w:t>
      </w:r>
      <w:r>
        <w:rPr>
          <w:sz w:val="24"/>
          <w:szCs w:val="24"/>
        </w:rPr>
        <w:t>сполнителем.</w:t>
      </w:r>
      <w:r w:rsidR="00F42E35">
        <w:rPr>
          <w:sz w:val="24"/>
          <w:szCs w:val="24"/>
        </w:rPr>
        <w:t xml:space="preserve"> </w:t>
      </w:r>
      <w:r w:rsidRPr="001E62FB">
        <w:rPr>
          <w:color w:val="000000"/>
          <w:sz w:val="24"/>
          <w:szCs w:val="24"/>
        </w:rPr>
        <w:t xml:space="preserve">Дата направления </w:t>
      </w:r>
      <w:r w:rsidR="00F42E35">
        <w:rPr>
          <w:color w:val="000000"/>
          <w:sz w:val="24"/>
          <w:szCs w:val="24"/>
        </w:rPr>
        <w:t xml:space="preserve">уведомления </w:t>
      </w:r>
      <w:r w:rsidRPr="001E62FB">
        <w:rPr>
          <w:color w:val="000000"/>
          <w:sz w:val="24"/>
          <w:szCs w:val="24"/>
        </w:rPr>
        <w:t>является датой подтверждения бронирования.</w:t>
      </w:r>
      <w:r w:rsidR="00F42E35">
        <w:rPr>
          <w:color w:val="000000"/>
          <w:sz w:val="24"/>
          <w:szCs w:val="24"/>
        </w:rPr>
        <w:t xml:space="preserve"> В этом случае договор считается заключенным с даты подтверждения бронирования.</w:t>
      </w:r>
    </w:p>
    <w:p w14:paraId="250300D3" w14:textId="68073F9C" w:rsidR="00F42E35" w:rsidRDefault="00782769" w:rsidP="001E62FB">
      <w:pPr>
        <w:widowControl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E62FB">
        <w:rPr>
          <w:color w:val="000000"/>
          <w:sz w:val="24"/>
          <w:szCs w:val="24"/>
        </w:rPr>
        <w:t>По Заявкам</w:t>
      </w:r>
      <w:r w:rsidR="00293C41">
        <w:rPr>
          <w:color w:val="000000"/>
          <w:sz w:val="24"/>
          <w:szCs w:val="24"/>
        </w:rPr>
        <w:t>,</w:t>
      </w:r>
      <w:r w:rsidRPr="001E62FB">
        <w:rPr>
          <w:color w:val="000000"/>
          <w:sz w:val="24"/>
          <w:szCs w:val="24"/>
        </w:rPr>
        <w:t xml:space="preserve"> не подтвержденным Исполнителем</w:t>
      </w:r>
      <w:r w:rsidR="00F42E35">
        <w:rPr>
          <w:color w:val="000000"/>
          <w:sz w:val="24"/>
          <w:szCs w:val="24"/>
        </w:rPr>
        <w:t>,</w:t>
      </w:r>
      <w:r w:rsidRPr="001E62FB">
        <w:rPr>
          <w:color w:val="000000"/>
          <w:sz w:val="24"/>
          <w:szCs w:val="24"/>
        </w:rPr>
        <w:t xml:space="preserve"> Исполнитель обязательств по оказанию гостиничных услуг не несет.</w:t>
      </w:r>
    </w:p>
    <w:p w14:paraId="7F435D5D" w14:textId="4FA5363A" w:rsidR="003B2568" w:rsidRDefault="003B2568" w:rsidP="001E62FB">
      <w:pPr>
        <w:widowControl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1E62FB">
        <w:rPr>
          <w:color w:val="000000"/>
          <w:sz w:val="24"/>
          <w:szCs w:val="24"/>
        </w:rPr>
        <w:t>Все неблагоприятные последствия отступлений от установленных форм и способ</w:t>
      </w:r>
      <w:r>
        <w:rPr>
          <w:color w:val="000000"/>
          <w:sz w:val="24"/>
          <w:szCs w:val="24"/>
        </w:rPr>
        <w:t xml:space="preserve">ов </w:t>
      </w:r>
      <w:r w:rsidRPr="001E62FB">
        <w:rPr>
          <w:color w:val="000000"/>
          <w:sz w:val="24"/>
          <w:szCs w:val="24"/>
        </w:rPr>
        <w:t xml:space="preserve">подачи Заявки, </w:t>
      </w:r>
      <w:r w:rsidR="00974ABB">
        <w:rPr>
          <w:color w:val="000000"/>
          <w:sz w:val="24"/>
          <w:szCs w:val="24"/>
        </w:rPr>
        <w:t xml:space="preserve">предоставления недостоверных или неполных данных, </w:t>
      </w:r>
      <w:r w:rsidRPr="001E62FB">
        <w:rPr>
          <w:color w:val="000000"/>
          <w:sz w:val="24"/>
          <w:szCs w:val="24"/>
        </w:rPr>
        <w:t>оплаты гостиничных услуг, а также возникшие в результате этого неопределенности с условиями бронирования, несет Заказчик.</w:t>
      </w:r>
    </w:p>
    <w:p w14:paraId="5661BA43" w14:textId="518E5646" w:rsidR="00867BCD" w:rsidRPr="001E62FB" w:rsidRDefault="00867BCD" w:rsidP="001E62FB">
      <w:pPr>
        <w:widowControl/>
        <w:spacing w:line="276" w:lineRule="auto"/>
        <w:ind w:firstLine="567"/>
        <w:jc w:val="both"/>
        <w:rPr>
          <w:sz w:val="16"/>
          <w:szCs w:val="16"/>
        </w:rPr>
      </w:pPr>
    </w:p>
    <w:p w14:paraId="7E337161" w14:textId="5C90AC1F" w:rsidR="005B5EF5" w:rsidRDefault="008A6763" w:rsidP="001E62FB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color w:val="000000"/>
          <w:sz w:val="24"/>
          <w:szCs w:val="24"/>
        </w:rPr>
      </w:pPr>
      <w:r w:rsidRPr="008A6763">
        <w:rPr>
          <w:b/>
          <w:bCs/>
          <w:color w:val="000000"/>
          <w:sz w:val="24"/>
          <w:szCs w:val="24"/>
        </w:rPr>
        <w:t xml:space="preserve">Отказ от ранее забронированных услуг </w:t>
      </w:r>
      <w:r w:rsidRPr="008A6763">
        <w:rPr>
          <w:color w:val="000000"/>
          <w:sz w:val="24"/>
          <w:szCs w:val="24"/>
        </w:rPr>
        <w:t xml:space="preserve">проживания в Гостинице осуществляется </w:t>
      </w:r>
      <w:r w:rsidR="00156C54">
        <w:rPr>
          <w:color w:val="000000"/>
          <w:sz w:val="24"/>
          <w:szCs w:val="24"/>
        </w:rPr>
        <w:t>Заказч</w:t>
      </w:r>
      <w:r w:rsidR="005B5EF5">
        <w:rPr>
          <w:color w:val="000000"/>
          <w:sz w:val="24"/>
          <w:szCs w:val="24"/>
        </w:rPr>
        <w:t>и</w:t>
      </w:r>
      <w:r w:rsidR="00156C54">
        <w:rPr>
          <w:color w:val="000000"/>
          <w:sz w:val="24"/>
          <w:szCs w:val="24"/>
        </w:rPr>
        <w:t>ком/</w:t>
      </w:r>
      <w:r w:rsidRPr="008A6763">
        <w:rPr>
          <w:color w:val="000000"/>
          <w:sz w:val="24"/>
          <w:szCs w:val="24"/>
        </w:rPr>
        <w:t xml:space="preserve">Гостем </w:t>
      </w:r>
      <w:r w:rsidR="00782769">
        <w:rPr>
          <w:color w:val="000000"/>
          <w:sz w:val="24"/>
          <w:szCs w:val="24"/>
        </w:rPr>
        <w:t xml:space="preserve">тем же способом, которым было осуществлено бронирование, </w:t>
      </w:r>
      <w:r w:rsidRPr="008A6763">
        <w:rPr>
          <w:color w:val="000000"/>
          <w:sz w:val="24"/>
          <w:szCs w:val="24"/>
        </w:rPr>
        <w:t xml:space="preserve">если иное не предусмотрено </w:t>
      </w:r>
      <w:r w:rsidR="00177489" w:rsidRPr="00177489">
        <w:rPr>
          <w:color w:val="000000"/>
          <w:sz w:val="24"/>
          <w:szCs w:val="24"/>
        </w:rPr>
        <w:t>условиями бронирования</w:t>
      </w:r>
      <w:r w:rsidRPr="008A6763">
        <w:rPr>
          <w:color w:val="000000"/>
          <w:sz w:val="24"/>
          <w:szCs w:val="24"/>
        </w:rPr>
        <w:t>.</w:t>
      </w:r>
      <w:r w:rsidR="00156C54">
        <w:rPr>
          <w:color w:val="000000"/>
          <w:sz w:val="24"/>
          <w:szCs w:val="24"/>
        </w:rPr>
        <w:t xml:space="preserve"> Заказчик/Гость вправе аннулировать бронирование </w:t>
      </w:r>
      <w:r w:rsidR="00156C54" w:rsidRPr="001E62FB">
        <w:rPr>
          <w:color w:val="000000"/>
          <w:sz w:val="24"/>
          <w:szCs w:val="24"/>
        </w:rPr>
        <w:t xml:space="preserve">без применения к нему каких-либо штрафных санкций </w:t>
      </w:r>
      <w:r w:rsidR="005B5EF5">
        <w:rPr>
          <w:color w:val="000000"/>
          <w:sz w:val="24"/>
          <w:szCs w:val="24"/>
        </w:rPr>
        <w:t xml:space="preserve">в сроки, указанные в бронировании </w:t>
      </w:r>
      <w:r w:rsidR="005B5EF5" w:rsidRPr="001E62FB">
        <w:rPr>
          <w:color w:val="000000"/>
          <w:sz w:val="24"/>
          <w:szCs w:val="24"/>
        </w:rPr>
        <w:t>либо предусмотрен</w:t>
      </w:r>
      <w:r w:rsidR="005B5EF5">
        <w:rPr>
          <w:color w:val="000000"/>
          <w:sz w:val="24"/>
          <w:szCs w:val="24"/>
        </w:rPr>
        <w:t xml:space="preserve">ные </w:t>
      </w:r>
      <w:r w:rsidR="005B5EF5" w:rsidRPr="001E62FB">
        <w:rPr>
          <w:color w:val="000000"/>
          <w:sz w:val="24"/>
          <w:szCs w:val="24"/>
        </w:rPr>
        <w:t xml:space="preserve">договором. </w:t>
      </w:r>
    </w:p>
    <w:p w14:paraId="3E5E2D43" w14:textId="77777777" w:rsidR="00D05EDD" w:rsidRPr="003416B0" w:rsidRDefault="00D05EDD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sz w:val="16"/>
          <w:szCs w:val="16"/>
        </w:rPr>
      </w:pPr>
    </w:p>
    <w:p w14:paraId="761DDC7A" w14:textId="5B42D1A7" w:rsidR="007441DA" w:rsidRDefault="008A6763" w:rsidP="007441DA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bCs/>
          <w:color w:val="000000"/>
          <w:spacing w:val="4"/>
          <w:sz w:val="24"/>
          <w:szCs w:val="24"/>
        </w:rPr>
      </w:pPr>
      <w:r w:rsidRPr="008A6763">
        <w:rPr>
          <w:b/>
          <w:color w:val="000000"/>
          <w:spacing w:val="4"/>
          <w:sz w:val="24"/>
          <w:szCs w:val="24"/>
        </w:rPr>
        <w:t>Гостиница применяет бронировани</w:t>
      </w:r>
      <w:r w:rsidR="007441DA">
        <w:rPr>
          <w:b/>
          <w:color w:val="000000"/>
          <w:spacing w:val="4"/>
          <w:sz w:val="24"/>
          <w:szCs w:val="24"/>
        </w:rPr>
        <w:t xml:space="preserve">е, </w:t>
      </w:r>
      <w:r w:rsidR="007441DA" w:rsidRPr="007441DA">
        <w:rPr>
          <w:bCs/>
          <w:color w:val="000000"/>
          <w:spacing w:val="4"/>
          <w:sz w:val="24"/>
          <w:szCs w:val="24"/>
        </w:rPr>
        <w:t xml:space="preserve">предусматривающее ожидание </w:t>
      </w:r>
      <w:r w:rsidR="007441DA">
        <w:rPr>
          <w:bCs/>
          <w:color w:val="000000"/>
          <w:spacing w:val="4"/>
          <w:sz w:val="24"/>
          <w:szCs w:val="24"/>
        </w:rPr>
        <w:t xml:space="preserve">Гостя </w:t>
      </w:r>
      <w:r w:rsidR="007441DA" w:rsidRPr="007441DA">
        <w:rPr>
          <w:bCs/>
          <w:color w:val="000000"/>
          <w:spacing w:val="4"/>
          <w:sz w:val="24"/>
          <w:szCs w:val="24"/>
        </w:rPr>
        <w:t xml:space="preserve">до времени выезда (расчетного часа) дня, следующего за днем запланированного заезда, и в случае </w:t>
      </w:r>
      <w:proofErr w:type="spellStart"/>
      <w:r w:rsidR="007441DA" w:rsidRPr="007441DA">
        <w:rPr>
          <w:bCs/>
          <w:color w:val="000000"/>
          <w:spacing w:val="4"/>
          <w:sz w:val="24"/>
          <w:szCs w:val="24"/>
        </w:rPr>
        <w:t>незаезда</w:t>
      </w:r>
      <w:proofErr w:type="spellEnd"/>
      <w:r w:rsidR="007441DA" w:rsidRPr="007441DA">
        <w:rPr>
          <w:bCs/>
          <w:color w:val="000000"/>
          <w:spacing w:val="4"/>
          <w:sz w:val="24"/>
          <w:szCs w:val="24"/>
        </w:rPr>
        <w:t xml:space="preserve"> </w:t>
      </w:r>
      <w:r w:rsidR="007441DA">
        <w:rPr>
          <w:bCs/>
          <w:color w:val="000000"/>
          <w:spacing w:val="4"/>
          <w:sz w:val="24"/>
          <w:szCs w:val="24"/>
        </w:rPr>
        <w:t xml:space="preserve">Гостя </w:t>
      </w:r>
      <w:r w:rsidR="007441DA" w:rsidRPr="007441DA">
        <w:rPr>
          <w:bCs/>
          <w:color w:val="000000"/>
          <w:spacing w:val="4"/>
          <w:sz w:val="24"/>
          <w:szCs w:val="24"/>
        </w:rPr>
        <w:t xml:space="preserve">исполнитель вправе отказаться от исполнения договора. </w:t>
      </w:r>
      <w:r w:rsidR="00AB4846">
        <w:rPr>
          <w:bCs/>
          <w:color w:val="000000"/>
          <w:spacing w:val="4"/>
          <w:sz w:val="24"/>
          <w:szCs w:val="24"/>
        </w:rPr>
        <w:t xml:space="preserve"> </w:t>
      </w:r>
    </w:p>
    <w:p w14:paraId="0C3458CB" w14:textId="77777777" w:rsidR="00BD1EFA" w:rsidRDefault="007441DA" w:rsidP="007441DA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bCs/>
          <w:color w:val="000000"/>
          <w:spacing w:val="4"/>
          <w:sz w:val="24"/>
          <w:szCs w:val="24"/>
        </w:rPr>
      </w:pPr>
      <w:r w:rsidRPr="007441DA">
        <w:rPr>
          <w:bCs/>
          <w:color w:val="000000"/>
          <w:spacing w:val="4"/>
          <w:sz w:val="24"/>
          <w:szCs w:val="24"/>
        </w:rPr>
        <w:t xml:space="preserve">Если </w:t>
      </w:r>
      <w:r>
        <w:rPr>
          <w:bCs/>
          <w:color w:val="000000"/>
          <w:spacing w:val="4"/>
          <w:sz w:val="24"/>
          <w:szCs w:val="24"/>
        </w:rPr>
        <w:t>З</w:t>
      </w:r>
      <w:r w:rsidRPr="007441DA">
        <w:rPr>
          <w:bCs/>
          <w:color w:val="000000"/>
          <w:spacing w:val="4"/>
          <w:sz w:val="24"/>
          <w:szCs w:val="24"/>
        </w:rPr>
        <w:t>аказчик</w:t>
      </w:r>
      <w:r>
        <w:rPr>
          <w:bCs/>
          <w:color w:val="000000"/>
          <w:spacing w:val="4"/>
          <w:sz w:val="24"/>
          <w:szCs w:val="24"/>
        </w:rPr>
        <w:t xml:space="preserve">/Гость </w:t>
      </w:r>
      <w:r w:rsidRPr="007441DA">
        <w:rPr>
          <w:bCs/>
          <w:color w:val="000000"/>
          <w:spacing w:val="4"/>
          <w:sz w:val="24"/>
          <w:szCs w:val="24"/>
        </w:rPr>
        <w:t>уведомляет об отказе от договора до дня</w:t>
      </w:r>
      <w:r>
        <w:rPr>
          <w:rStyle w:val="af7"/>
          <w:bCs/>
          <w:color w:val="000000"/>
          <w:spacing w:val="4"/>
          <w:sz w:val="24"/>
          <w:szCs w:val="24"/>
        </w:rPr>
        <w:footnoteReference w:id="2"/>
      </w:r>
      <w:r w:rsidRPr="007441DA">
        <w:rPr>
          <w:bCs/>
          <w:color w:val="000000"/>
          <w:spacing w:val="4"/>
          <w:sz w:val="24"/>
          <w:szCs w:val="24"/>
        </w:rPr>
        <w:t xml:space="preserve"> заезда</w:t>
      </w:r>
      <w:r>
        <w:rPr>
          <w:bCs/>
          <w:color w:val="000000"/>
          <w:spacing w:val="4"/>
          <w:sz w:val="24"/>
          <w:szCs w:val="24"/>
        </w:rPr>
        <w:t xml:space="preserve"> (т.е. не позднее дня предшествующего заезду)</w:t>
      </w:r>
      <w:r w:rsidRPr="007441DA">
        <w:rPr>
          <w:bCs/>
          <w:color w:val="000000"/>
          <w:spacing w:val="4"/>
          <w:sz w:val="24"/>
          <w:szCs w:val="24"/>
        </w:rPr>
        <w:t>, исполнитель возвращает заказчику</w:t>
      </w:r>
      <w:r>
        <w:rPr>
          <w:bCs/>
          <w:color w:val="000000"/>
          <w:spacing w:val="4"/>
          <w:sz w:val="24"/>
          <w:szCs w:val="24"/>
        </w:rPr>
        <w:t xml:space="preserve">/гостю </w:t>
      </w:r>
      <w:r w:rsidRPr="007441DA">
        <w:rPr>
          <w:bCs/>
          <w:color w:val="000000"/>
          <w:spacing w:val="4"/>
          <w:sz w:val="24"/>
          <w:szCs w:val="24"/>
        </w:rPr>
        <w:t xml:space="preserve">плату за </w:t>
      </w:r>
      <w:r>
        <w:rPr>
          <w:bCs/>
          <w:color w:val="000000"/>
          <w:spacing w:val="4"/>
          <w:sz w:val="24"/>
          <w:szCs w:val="24"/>
        </w:rPr>
        <w:t xml:space="preserve">гостиничные </w:t>
      </w:r>
      <w:r w:rsidRPr="007441DA">
        <w:rPr>
          <w:bCs/>
          <w:color w:val="000000"/>
          <w:spacing w:val="4"/>
          <w:sz w:val="24"/>
          <w:szCs w:val="24"/>
        </w:rPr>
        <w:t xml:space="preserve">услуги в полном размере. </w:t>
      </w:r>
    </w:p>
    <w:p w14:paraId="7E268BD0" w14:textId="57604A71" w:rsidR="007441DA" w:rsidRPr="007441DA" w:rsidRDefault="007441DA" w:rsidP="007441DA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bCs/>
          <w:color w:val="000000"/>
          <w:spacing w:val="4"/>
          <w:sz w:val="24"/>
          <w:szCs w:val="24"/>
        </w:rPr>
      </w:pPr>
      <w:r w:rsidRPr="007441DA">
        <w:rPr>
          <w:bCs/>
          <w:color w:val="000000"/>
          <w:spacing w:val="4"/>
          <w:sz w:val="24"/>
          <w:szCs w:val="24"/>
        </w:rPr>
        <w:t xml:space="preserve">В случае несвоевременного уведомления об отказе от договора </w:t>
      </w:r>
      <w:r w:rsidR="00BD1EFA">
        <w:rPr>
          <w:bCs/>
          <w:color w:val="000000"/>
          <w:spacing w:val="4"/>
          <w:sz w:val="24"/>
          <w:szCs w:val="24"/>
        </w:rPr>
        <w:t>(в день заезда) Заказчиком/Гостем</w:t>
      </w:r>
      <w:r w:rsidRPr="007441DA">
        <w:rPr>
          <w:bCs/>
          <w:color w:val="000000"/>
          <w:spacing w:val="4"/>
          <w:sz w:val="24"/>
          <w:szCs w:val="24"/>
        </w:rPr>
        <w:t xml:space="preserve">, опоздания или </w:t>
      </w:r>
      <w:proofErr w:type="spellStart"/>
      <w:r w:rsidRPr="007441DA">
        <w:rPr>
          <w:bCs/>
          <w:color w:val="000000"/>
          <w:spacing w:val="4"/>
          <w:sz w:val="24"/>
          <w:szCs w:val="24"/>
        </w:rPr>
        <w:t>незаезда</w:t>
      </w:r>
      <w:proofErr w:type="spellEnd"/>
      <w:r w:rsidRPr="007441DA">
        <w:rPr>
          <w:bCs/>
          <w:color w:val="000000"/>
          <w:spacing w:val="4"/>
          <w:sz w:val="24"/>
          <w:szCs w:val="24"/>
        </w:rPr>
        <w:t xml:space="preserve"> </w:t>
      </w:r>
      <w:r w:rsidR="00BD1EFA">
        <w:rPr>
          <w:bCs/>
          <w:color w:val="000000"/>
          <w:spacing w:val="4"/>
          <w:sz w:val="24"/>
          <w:szCs w:val="24"/>
        </w:rPr>
        <w:t>Гостя</w:t>
      </w:r>
      <w:r w:rsidRPr="007441DA">
        <w:rPr>
          <w:bCs/>
          <w:color w:val="000000"/>
          <w:spacing w:val="4"/>
          <w:sz w:val="24"/>
          <w:szCs w:val="24"/>
        </w:rPr>
        <w:t xml:space="preserve"> с него или с </w:t>
      </w:r>
      <w:r w:rsidR="007B44E3">
        <w:rPr>
          <w:bCs/>
          <w:color w:val="000000"/>
          <w:spacing w:val="4"/>
          <w:sz w:val="24"/>
          <w:szCs w:val="24"/>
        </w:rPr>
        <w:t>З</w:t>
      </w:r>
      <w:r w:rsidRPr="007441DA">
        <w:rPr>
          <w:bCs/>
          <w:color w:val="000000"/>
          <w:spacing w:val="4"/>
          <w:sz w:val="24"/>
          <w:szCs w:val="24"/>
        </w:rPr>
        <w:t>аказчика взимается плата за номер, но не более чем за сутки.</w:t>
      </w:r>
    </w:p>
    <w:p w14:paraId="0BAB6AB1" w14:textId="2A5C43B0" w:rsidR="00604665" w:rsidRDefault="00604665" w:rsidP="00604665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bCs/>
          <w:color w:val="000000"/>
          <w:spacing w:val="2"/>
          <w:sz w:val="24"/>
          <w:szCs w:val="24"/>
        </w:rPr>
      </w:pPr>
      <w:r w:rsidRPr="001E62FB">
        <w:rPr>
          <w:bCs/>
          <w:color w:val="000000"/>
          <w:spacing w:val="2"/>
          <w:sz w:val="24"/>
          <w:szCs w:val="24"/>
        </w:rPr>
        <w:t>Не</w:t>
      </w:r>
      <w:r>
        <w:rPr>
          <w:bCs/>
          <w:color w:val="000000"/>
          <w:spacing w:val="2"/>
          <w:sz w:val="24"/>
          <w:szCs w:val="24"/>
        </w:rPr>
        <w:t xml:space="preserve"> </w:t>
      </w:r>
      <w:r w:rsidRPr="001E62FB">
        <w:rPr>
          <w:bCs/>
          <w:color w:val="000000"/>
          <w:spacing w:val="2"/>
          <w:sz w:val="24"/>
          <w:szCs w:val="24"/>
        </w:rPr>
        <w:t xml:space="preserve">заездом признается не обращение в Гостя в </w:t>
      </w:r>
      <w:proofErr w:type="spellStart"/>
      <w:r w:rsidR="009E0824">
        <w:rPr>
          <w:bCs/>
          <w:color w:val="000000"/>
          <w:spacing w:val="2"/>
          <w:sz w:val="24"/>
          <w:szCs w:val="24"/>
        </w:rPr>
        <w:t>СПиР</w:t>
      </w:r>
      <w:proofErr w:type="spellEnd"/>
      <w:r w:rsidR="009E0824">
        <w:rPr>
          <w:bCs/>
          <w:color w:val="000000"/>
          <w:spacing w:val="2"/>
          <w:sz w:val="24"/>
          <w:szCs w:val="24"/>
        </w:rPr>
        <w:t xml:space="preserve"> </w:t>
      </w:r>
      <w:r w:rsidRPr="001E62FB">
        <w:rPr>
          <w:bCs/>
          <w:color w:val="000000"/>
          <w:spacing w:val="2"/>
          <w:sz w:val="24"/>
          <w:szCs w:val="24"/>
        </w:rPr>
        <w:t xml:space="preserve">для заезда в Гостиницу до </w:t>
      </w:r>
      <w:r w:rsidR="007B44E3">
        <w:rPr>
          <w:bCs/>
          <w:color w:val="000000"/>
          <w:spacing w:val="2"/>
          <w:sz w:val="24"/>
          <w:szCs w:val="24"/>
        </w:rPr>
        <w:t>р</w:t>
      </w:r>
      <w:r w:rsidRPr="001E62FB">
        <w:rPr>
          <w:bCs/>
          <w:color w:val="000000"/>
          <w:spacing w:val="2"/>
          <w:sz w:val="24"/>
          <w:szCs w:val="24"/>
        </w:rPr>
        <w:t xml:space="preserve">асчетного часа </w:t>
      </w:r>
      <w:r w:rsidR="007B44E3">
        <w:rPr>
          <w:bCs/>
          <w:color w:val="000000"/>
          <w:spacing w:val="2"/>
          <w:sz w:val="24"/>
          <w:szCs w:val="24"/>
        </w:rPr>
        <w:t>выезда</w:t>
      </w:r>
      <w:r w:rsidRPr="001E62FB">
        <w:rPr>
          <w:bCs/>
          <w:color w:val="000000"/>
          <w:spacing w:val="2"/>
          <w:sz w:val="24"/>
          <w:szCs w:val="24"/>
        </w:rPr>
        <w:t xml:space="preserve"> дня</w:t>
      </w:r>
      <w:r w:rsidR="007B44E3">
        <w:rPr>
          <w:bCs/>
          <w:color w:val="000000"/>
          <w:spacing w:val="2"/>
          <w:sz w:val="24"/>
          <w:szCs w:val="24"/>
        </w:rPr>
        <w:t xml:space="preserve"> (т.е. до 12.00 </w:t>
      </w:r>
      <w:proofErr w:type="spellStart"/>
      <w:r w:rsidR="007B44E3">
        <w:rPr>
          <w:bCs/>
          <w:color w:val="000000"/>
          <w:spacing w:val="2"/>
          <w:sz w:val="24"/>
          <w:szCs w:val="24"/>
        </w:rPr>
        <w:t>мск</w:t>
      </w:r>
      <w:proofErr w:type="spellEnd"/>
      <w:r w:rsidR="007B44E3">
        <w:rPr>
          <w:bCs/>
          <w:color w:val="000000"/>
          <w:spacing w:val="2"/>
          <w:sz w:val="24"/>
          <w:szCs w:val="24"/>
        </w:rPr>
        <w:t>)</w:t>
      </w:r>
      <w:r w:rsidRPr="001E62FB">
        <w:rPr>
          <w:bCs/>
          <w:color w:val="000000"/>
          <w:spacing w:val="2"/>
          <w:sz w:val="24"/>
          <w:szCs w:val="24"/>
        </w:rPr>
        <w:t>, следующего за днем запланированного заезда.</w:t>
      </w:r>
    </w:p>
    <w:p w14:paraId="6C1BCBB9" w14:textId="4A28B58F" w:rsidR="00F42E35" w:rsidRDefault="00F42E35" w:rsidP="007441DA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color w:val="000000"/>
          <w:spacing w:val="4"/>
          <w:sz w:val="24"/>
          <w:szCs w:val="24"/>
        </w:rPr>
      </w:pPr>
    </w:p>
    <w:p w14:paraId="76262B66" w14:textId="518A31CC" w:rsidR="00604665" w:rsidRDefault="00F42E35" w:rsidP="00D05EDD">
      <w:pPr>
        <w:shd w:val="clear" w:color="auto" w:fill="FFFFFF"/>
        <w:tabs>
          <w:tab w:val="left" w:pos="9639"/>
        </w:tabs>
        <w:spacing w:line="276" w:lineRule="auto"/>
        <w:ind w:right="-79" w:firstLine="709"/>
        <w:jc w:val="both"/>
        <w:rPr>
          <w:color w:val="000000"/>
          <w:sz w:val="24"/>
          <w:szCs w:val="24"/>
        </w:rPr>
      </w:pPr>
      <w:r w:rsidRPr="001E62FB">
        <w:rPr>
          <w:bCs/>
          <w:color w:val="000000"/>
          <w:spacing w:val="2"/>
          <w:sz w:val="24"/>
          <w:szCs w:val="24"/>
        </w:rPr>
        <w:t>Гарантией предоставления услуг проживания в Гостинице</w:t>
      </w:r>
      <w:r w:rsidRPr="008A6763">
        <w:rPr>
          <w:color w:val="000000"/>
          <w:spacing w:val="2"/>
          <w:sz w:val="24"/>
          <w:szCs w:val="24"/>
        </w:rPr>
        <w:t xml:space="preserve"> является полная </w:t>
      </w:r>
      <w:r w:rsidRPr="008A6763">
        <w:rPr>
          <w:color w:val="000000"/>
          <w:sz w:val="24"/>
          <w:szCs w:val="24"/>
        </w:rPr>
        <w:t>либо частичная оплата Гостем</w:t>
      </w:r>
      <w:r w:rsidR="00BD1EFA">
        <w:rPr>
          <w:color w:val="000000"/>
          <w:sz w:val="24"/>
          <w:szCs w:val="24"/>
        </w:rPr>
        <w:t>/Заказчиком</w:t>
      </w:r>
      <w:r w:rsidRPr="008A6763">
        <w:rPr>
          <w:color w:val="000000"/>
          <w:sz w:val="24"/>
          <w:szCs w:val="24"/>
        </w:rPr>
        <w:t xml:space="preserve"> забронированных услуг</w:t>
      </w:r>
      <w:r w:rsidR="00974ABB">
        <w:rPr>
          <w:color w:val="000000"/>
          <w:sz w:val="24"/>
          <w:szCs w:val="24"/>
        </w:rPr>
        <w:t xml:space="preserve"> согласно </w:t>
      </w:r>
      <w:r w:rsidR="00BD1EFA">
        <w:rPr>
          <w:color w:val="000000"/>
          <w:sz w:val="24"/>
          <w:szCs w:val="24"/>
        </w:rPr>
        <w:t xml:space="preserve">порядку, </w:t>
      </w:r>
      <w:r w:rsidR="00974ABB">
        <w:rPr>
          <w:color w:val="000000"/>
          <w:sz w:val="24"/>
          <w:szCs w:val="24"/>
        </w:rPr>
        <w:t>условиям</w:t>
      </w:r>
      <w:r w:rsidR="00BD1EFA">
        <w:rPr>
          <w:color w:val="000000"/>
          <w:sz w:val="24"/>
          <w:szCs w:val="24"/>
        </w:rPr>
        <w:t xml:space="preserve"> и в сроки</w:t>
      </w:r>
      <w:r w:rsidR="00555327">
        <w:rPr>
          <w:color w:val="000000"/>
          <w:sz w:val="24"/>
          <w:szCs w:val="24"/>
        </w:rPr>
        <w:t>, установленные</w:t>
      </w:r>
      <w:r w:rsidR="00974ABB">
        <w:rPr>
          <w:color w:val="000000"/>
          <w:sz w:val="24"/>
          <w:szCs w:val="24"/>
        </w:rPr>
        <w:t xml:space="preserve"> выбранн</w:t>
      </w:r>
      <w:r w:rsidR="00555327">
        <w:rPr>
          <w:color w:val="000000"/>
          <w:sz w:val="24"/>
          <w:szCs w:val="24"/>
        </w:rPr>
        <w:t>ым</w:t>
      </w:r>
      <w:r w:rsidR="00974ABB">
        <w:rPr>
          <w:color w:val="000000"/>
          <w:sz w:val="24"/>
          <w:szCs w:val="24"/>
        </w:rPr>
        <w:t xml:space="preserve"> тариф</w:t>
      </w:r>
      <w:r w:rsidR="00555327">
        <w:rPr>
          <w:color w:val="000000"/>
          <w:sz w:val="24"/>
          <w:szCs w:val="24"/>
        </w:rPr>
        <w:t>ом</w:t>
      </w:r>
      <w:r w:rsidRPr="008A6763">
        <w:rPr>
          <w:color w:val="000000"/>
          <w:sz w:val="24"/>
          <w:szCs w:val="24"/>
        </w:rPr>
        <w:t>.</w:t>
      </w:r>
      <w:r w:rsidR="003B2568">
        <w:rPr>
          <w:color w:val="000000"/>
          <w:sz w:val="24"/>
          <w:szCs w:val="24"/>
        </w:rPr>
        <w:t xml:space="preserve"> В случае </w:t>
      </w:r>
      <w:r w:rsidR="00BD1EFA">
        <w:rPr>
          <w:color w:val="000000"/>
          <w:sz w:val="24"/>
          <w:szCs w:val="24"/>
        </w:rPr>
        <w:t xml:space="preserve">неосуществления гостем в установленные сроки платежа </w:t>
      </w:r>
      <w:r w:rsidR="00604665">
        <w:rPr>
          <w:color w:val="000000"/>
          <w:sz w:val="24"/>
          <w:szCs w:val="24"/>
        </w:rPr>
        <w:t xml:space="preserve">Заказчик/Гость признается утратившим интерес договору, </w:t>
      </w:r>
      <w:r w:rsidR="00555327">
        <w:rPr>
          <w:color w:val="000000"/>
          <w:sz w:val="24"/>
          <w:szCs w:val="24"/>
        </w:rPr>
        <w:t>и</w:t>
      </w:r>
      <w:r w:rsidR="00604665">
        <w:rPr>
          <w:color w:val="000000"/>
          <w:sz w:val="24"/>
          <w:szCs w:val="24"/>
        </w:rPr>
        <w:t xml:space="preserve"> договор </w:t>
      </w:r>
      <w:r w:rsidR="00555327">
        <w:rPr>
          <w:color w:val="000000"/>
          <w:sz w:val="24"/>
          <w:szCs w:val="24"/>
        </w:rPr>
        <w:t xml:space="preserve">считается </w:t>
      </w:r>
      <w:r w:rsidR="00604665">
        <w:rPr>
          <w:color w:val="000000"/>
          <w:sz w:val="24"/>
          <w:szCs w:val="24"/>
        </w:rPr>
        <w:t>растор</w:t>
      </w:r>
      <w:r w:rsidR="00555327">
        <w:rPr>
          <w:color w:val="000000"/>
          <w:sz w:val="24"/>
          <w:szCs w:val="24"/>
        </w:rPr>
        <w:t xml:space="preserve">гнутым </w:t>
      </w:r>
      <w:r w:rsidR="00604665">
        <w:rPr>
          <w:color w:val="000000"/>
          <w:sz w:val="24"/>
          <w:szCs w:val="24"/>
        </w:rPr>
        <w:t xml:space="preserve">в одностороннем внесудебном порядке по инициативе Заказчика/Гостя. </w:t>
      </w:r>
    </w:p>
    <w:p w14:paraId="530E9F44" w14:textId="77777777" w:rsidR="00867BCD" w:rsidRDefault="008A6763" w:rsidP="005607E9">
      <w:pPr>
        <w:shd w:val="clear" w:color="auto" w:fill="FFFFFF"/>
        <w:spacing w:before="274" w:line="276" w:lineRule="auto"/>
        <w:jc w:val="center"/>
        <w:outlineLvl w:val="0"/>
        <w:rPr>
          <w:color w:val="000000"/>
          <w:spacing w:val="1"/>
          <w:sz w:val="24"/>
          <w:szCs w:val="24"/>
          <w:u w:val="single"/>
        </w:rPr>
      </w:pPr>
      <w:r w:rsidRPr="008A6763">
        <w:rPr>
          <w:color w:val="000000"/>
          <w:spacing w:val="1"/>
          <w:sz w:val="24"/>
          <w:szCs w:val="24"/>
          <w:u w:val="single"/>
        </w:rPr>
        <w:t>3. ПОРЯДОК ОПЛАТЫ</w:t>
      </w:r>
    </w:p>
    <w:p w14:paraId="30D97467" w14:textId="1A3B2139" w:rsidR="00FE30F3" w:rsidRDefault="008A6763" w:rsidP="00D05EDD">
      <w:pPr>
        <w:shd w:val="clear" w:color="auto" w:fill="FFFFFF"/>
        <w:spacing w:line="276" w:lineRule="auto"/>
        <w:ind w:right="-79" w:firstLine="709"/>
        <w:jc w:val="both"/>
        <w:rPr>
          <w:sz w:val="24"/>
          <w:szCs w:val="24"/>
        </w:rPr>
      </w:pPr>
      <w:r w:rsidRPr="008A6763">
        <w:rPr>
          <w:b/>
          <w:bCs/>
          <w:spacing w:val="1"/>
          <w:sz w:val="24"/>
          <w:szCs w:val="24"/>
        </w:rPr>
        <w:t xml:space="preserve">Оплата Гостем </w:t>
      </w:r>
      <w:r w:rsidR="00FE30F3">
        <w:rPr>
          <w:b/>
          <w:bCs/>
          <w:spacing w:val="1"/>
          <w:sz w:val="24"/>
          <w:szCs w:val="24"/>
        </w:rPr>
        <w:t xml:space="preserve">гостиничных </w:t>
      </w:r>
      <w:r w:rsidRPr="008A6763">
        <w:rPr>
          <w:b/>
          <w:bCs/>
          <w:spacing w:val="1"/>
          <w:sz w:val="24"/>
          <w:szCs w:val="24"/>
        </w:rPr>
        <w:t xml:space="preserve">услуг </w:t>
      </w:r>
      <w:r w:rsidRPr="008A6763">
        <w:rPr>
          <w:sz w:val="24"/>
          <w:szCs w:val="24"/>
        </w:rPr>
        <w:t xml:space="preserve">осуществляется в соответствии с Прейскурантами, </w:t>
      </w:r>
      <w:r w:rsidR="00FE30F3">
        <w:rPr>
          <w:sz w:val="24"/>
          <w:szCs w:val="24"/>
        </w:rPr>
        <w:t>действующими в Гостинице</w:t>
      </w:r>
      <w:r w:rsidR="00FE30F3">
        <w:rPr>
          <w:spacing w:val="1"/>
          <w:sz w:val="24"/>
          <w:szCs w:val="24"/>
        </w:rPr>
        <w:t>.</w:t>
      </w:r>
      <w:r w:rsidRPr="008A6763">
        <w:rPr>
          <w:spacing w:val="1"/>
          <w:sz w:val="24"/>
          <w:szCs w:val="24"/>
        </w:rPr>
        <w:t xml:space="preserve"> Оплата услуг может быть произведена </w:t>
      </w:r>
      <w:r w:rsidRPr="008A6763">
        <w:rPr>
          <w:spacing w:val="2"/>
          <w:sz w:val="24"/>
          <w:szCs w:val="24"/>
        </w:rPr>
        <w:t xml:space="preserve">кредитной картой, безналичным </w:t>
      </w:r>
      <w:r w:rsidRPr="008A6763">
        <w:rPr>
          <w:sz w:val="24"/>
          <w:szCs w:val="24"/>
        </w:rPr>
        <w:t xml:space="preserve">путем на расчетный счет Гостиницы или </w:t>
      </w:r>
      <w:r w:rsidRPr="008A6763">
        <w:rPr>
          <w:spacing w:val="2"/>
          <w:sz w:val="24"/>
          <w:szCs w:val="24"/>
        </w:rPr>
        <w:t>наличными денежными средствами. Оплата гостиничных услуг наличными денежными средствами осуществляется только через кассы Гостиницы</w:t>
      </w:r>
      <w:r w:rsidRPr="008A6763">
        <w:rPr>
          <w:sz w:val="24"/>
          <w:szCs w:val="24"/>
        </w:rPr>
        <w:t xml:space="preserve">. </w:t>
      </w:r>
    </w:p>
    <w:p w14:paraId="10E78CF7" w14:textId="77777777" w:rsidR="00FE30F3" w:rsidRDefault="00FE30F3" w:rsidP="00D05EDD">
      <w:pPr>
        <w:shd w:val="clear" w:color="auto" w:fill="FFFFFF"/>
        <w:spacing w:line="276" w:lineRule="auto"/>
        <w:ind w:right="-79" w:firstLine="709"/>
        <w:jc w:val="both"/>
        <w:rPr>
          <w:sz w:val="24"/>
          <w:szCs w:val="24"/>
        </w:rPr>
      </w:pPr>
    </w:p>
    <w:p w14:paraId="7300C5AC" w14:textId="60D6F09C" w:rsidR="00867BCD" w:rsidRPr="001E62FB" w:rsidRDefault="008A6763" w:rsidP="00D05EDD">
      <w:pPr>
        <w:shd w:val="clear" w:color="auto" w:fill="FFFFFF"/>
        <w:spacing w:line="276" w:lineRule="auto"/>
        <w:ind w:right="-79" w:firstLine="709"/>
        <w:jc w:val="both"/>
        <w:rPr>
          <w:b/>
          <w:i/>
          <w:spacing w:val="-2"/>
          <w:sz w:val="24"/>
          <w:szCs w:val="24"/>
          <w:u w:val="single"/>
        </w:rPr>
      </w:pPr>
      <w:r w:rsidRPr="001E62FB">
        <w:rPr>
          <w:b/>
          <w:i/>
          <w:sz w:val="24"/>
          <w:szCs w:val="24"/>
          <w:u w:val="single"/>
        </w:rPr>
        <w:t xml:space="preserve">Предоставление проживания осуществляется при </w:t>
      </w:r>
      <w:r w:rsidRPr="001E62FB">
        <w:rPr>
          <w:b/>
          <w:i/>
          <w:spacing w:val="-2"/>
          <w:sz w:val="24"/>
          <w:szCs w:val="24"/>
          <w:u w:val="single"/>
        </w:rPr>
        <w:t>полной оплате услуг.</w:t>
      </w:r>
    </w:p>
    <w:p w14:paraId="7FAC4CBE" w14:textId="77777777" w:rsidR="00DE4F12" w:rsidRPr="003416B0" w:rsidRDefault="00DE4F12" w:rsidP="00DE4F12">
      <w:pPr>
        <w:shd w:val="clear" w:color="auto" w:fill="FFFFFF"/>
        <w:spacing w:line="276" w:lineRule="auto"/>
        <w:ind w:right="-79" w:firstLine="709"/>
        <w:jc w:val="both"/>
        <w:rPr>
          <w:b/>
          <w:spacing w:val="-2"/>
          <w:sz w:val="16"/>
          <w:szCs w:val="16"/>
        </w:rPr>
      </w:pPr>
    </w:p>
    <w:p w14:paraId="10091F92" w14:textId="01480934" w:rsidR="00867BCD" w:rsidRDefault="008A6763" w:rsidP="00DE4F12">
      <w:pPr>
        <w:shd w:val="clear" w:color="auto" w:fill="FFFFFF"/>
        <w:spacing w:line="276" w:lineRule="auto"/>
        <w:ind w:right="-79" w:firstLine="709"/>
        <w:jc w:val="both"/>
        <w:rPr>
          <w:spacing w:val="-2"/>
          <w:sz w:val="24"/>
          <w:szCs w:val="24"/>
        </w:rPr>
      </w:pPr>
      <w:r w:rsidRPr="008A6763">
        <w:rPr>
          <w:b/>
          <w:spacing w:val="-2"/>
          <w:sz w:val="24"/>
          <w:szCs w:val="24"/>
        </w:rPr>
        <w:t>Гостиницей установлена посуточная оплата проживания</w:t>
      </w:r>
      <w:r w:rsidR="00FE30F3" w:rsidRPr="001E62FB">
        <w:rPr>
          <w:spacing w:val="-2"/>
          <w:sz w:val="24"/>
          <w:szCs w:val="24"/>
        </w:rPr>
        <w:t xml:space="preserve">, </w:t>
      </w:r>
      <w:r w:rsidR="0063486D" w:rsidRPr="001E62FB">
        <w:rPr>
          <w:b/>
          <w:spacing w:val="-2"/>
          <w:sz w:val="24"/>
          <w:szCs w:val="24"/>
        </w:rPr>
        <w:t>т.е.</w:t>
      </w:r>
      <w:r w:rsidR="0063486D">
        <w:rPr>
          <w:spacing w:val="-2"/>
          <w:sz w:val="24"/>
          <w:szCs w:val="24"/>
        </w:rPr>
        <w:t xml:space="preserve"> </w:t>
      </w:r>
      <w:r w:rsidR="0063486D" w:rsidRPr="00DE4F12">
        <w:rPr>
          <w:b/>
          <w:spacing w:val="-2"/>
          <w:sz w:val="24"/>
          <w:szCs w:val="24"/>
        </w:rPr>
        <w:t xml:space="preserve">плата за проживание </w:t>
      </w:r>
      <w:r w:rsidR="0063486D">
        <w:rPr>
          <w:b/>
          <w:spacing w:val="-2"/>
          <w:sz w:val="24"/>
          <w:szCs w:val="24"/>
        </w:rPr>
        <w:t xml:space="preserve">рассчитывается за сутки, определяемые </w:t>
      </w:r>
      <w:r w:rsidR="0063486D" w:rsidRPr="00DE4F12">
        <w:rPr>
          <w:b/>
          <w:spacing w:val="-2"/>
          <w:sz w:val="24"/>
          <w:szCs w:val="24"/>
        </w:rPr>
        <w:t>расчетным часом</w:t>
      </w:r>
      <w:r w:rsidR="0063486D">
        <w:rPr>
          <w:b/>
          <w:spacing w:val="-2"/>
          <w:sz w:val="24"/>
          <w:szCs w:val="24"/>
        </w:rPr>
        <w:t xml:space="preserve"> (временем заезда и выезда), </w:t>
      </w:r>
      <w:r w:rsidR="0063486D" w:rsidRPr="00DE4F12">
        <w:rPr>
          <w:b/>
          <w:spacing w:val="-2"/>
          <w:sz w:val="24"/>
          <w:szCs w:val="24"/>
        </w:rPr>
        <w:t>установленным в настоящих Правилах</w:t>
      </w:r>
      <w:r w:rsidR="0063486D">
        <w:rPr>
          <w:b/>
          <w:spacing w:val="-2"/>
          <w:sz w:val="24"/>
          <w:szCs w:val="24"/>
        </w:rPr>
        <w:t>.</w:t>
      </w:r>
      <w:r w:rsidR="0063486D" w:rsidRPr="00DE4F12">
        <w:rPr>
          <w:b/>
          <w:spacing w:val="-2"/>
          <w:sz w:val="24"/>
          <w:szCs w:val="24"/>
        </w:rPr>
        <w:t xml:space="preserve"> </w:t>
      </w:r>
      <w:r w:rsidR="0063486D" w:rsidRPr="001E62FB">
        <w:rPr>
          <w:spacing w:val="-2"/>
          <w:sz w:val="24"/>
          <w:szCs w:val="24"/>
        </w:rPr>
        <w:t>П</w:t>
      </w:r>
      <w:r w:rsidR="00FE30F3" w:rsidRPr="001E62FB">
        <w:rPr>
          <w:spacing w:val="-2"/>
          <w:sz w:val="24"/>
          <w:szCs w:val="24"/>
        </w:rPr>
        <w:t>очасовая оплата проживания в Гостинице не предусмотрена</w:t>
      </w:r>
      <w:r w:rsidRPr="001E62FB">
        <w:rPr>
          <w:spacing w:val="-2"/>
          <w:sz w:val="24"/>
          <w:szCs w:val="24"/>
        </w:rPr>
        <w:t>.</w:t>
      </w:r>
    </w:p>
    <w:p w14:paraId="4395C2D8" w14:textId="77777777" w:rsidR="009D7822" w:rsidRPr="001E62FB" w:rsidRDefault="009D7822" w:rsidP="00DE4F12">
      <w:pPr>
        <w:shd w:val="clear" w:color="auto" w:fill="FFFFFF"/>
        <w:spacing w:line="276" w:lineRule="auto"/>
        <w:ind w:right="-79" w:firstLine="709"/>
        <w:jc w:val="both"/>
        <w:rPr>
          <w:spacing w:val="-2"/>
          <w:sz w:val="16"/>
          <w:szCs w:val="16"/>
        </w:rPr>
      </w:pPr>
    </w:p>
    <w:p w14:paraId="0338A361" w14:textId="209AECB3" w:rsidR="009D7822" w:rsidRDefault="009D7822" w:rsidP="001E62FB">
      <w:pPr>
        <w:widowControl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заселении Гостя до установленного </w:t>
      </w:r>
      <w:r w:rsidRPr="008A6763">
        <w:rPr>
          <w:b/>
          <w:bCs/>
          <w:spacing w:val="3"/>
          <w:sz w:val="24"/>
          <w:szCs w:val="24"/>
        </w:rPr>
        <w:t>расчетного часа начала обслуживания</w:t>
      </w:r>
      <w:r>
        <w:rPr>
          <w:b/>
          <w:bCs/>
          <w:sz w:val="24"/>
          <w:szCs w:val="24"/>
        </w:rPr>
        <w:t xml:space="preserve"> (ранний заезд) и последующим проживанием в </w:t>
      </w:r>
      <w:r w:rsidR="00293C41">
        <w:rPr>
          <w:b/>
          <w:bCs/>
          <w:sz w:val="24"/>
          <w:szCs w:val="24"/>
        </w:rPr>
        <w:t>Г</w:t>
      </w:r>
      <w:r>
        <w:rPr>
          <w:b/>
          <w:bCs/>
          <w:sz w:val="24"/>
          <w:szCs w:val="24"/>
        </w:rPr>
        <w:t xml:space="preserve">остинице </w:t>
      </w:r>
      <w:r w:rsidRPr="001E62FB">
        <w:rPr>
          <w:bCs/>
          <w:sz w:val="24"/>
          <w:szCs w:val="24"/>
        </w:rPr>
        <w:t xml:space="preserve">плата за номер за период от времени заселения до времени заезда взимается в размере, не превышающем плату </w:t>
      </w:r>
      <w:r w:rsidRPr="001E62FB">
        <w:rPr>
          <w:bCs/>
          <w:sz w:val="24"/>
          <w:szCs w:val="24"/>
          <w:u w:val="single"/>
        </w:rPr>
        <w:t>за половину суток</w:t>
      </w:r>
      <w:r w:rsidRPr="001E62FB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1E62FB">
        <w:rPr>
          <w:bCs/>
          <w:i/>
          <w:sz w:val="24"/>
          <w:szCs w:val="24"/>
        </w:rPr>
        <w:t>за исключением случая,</w:t>
      </w:r>
      <w:r>
        <w:rPr>
          <w:b/>
          <w:bCs/>
          <w:sz w:val="24"/>
          <w:szCs w:val="24"/>
        </w:rPr>
        <w:t xml:space="preserve"> </w:t>
      </w:r>
      <w:bookmarkStart w:id="3" w:name="Par1"/>
      <w:bookmarkEnd w:id="3"/>
      <w:r>
        <w:rPr>
          <w:b/>
          <w:bCs/>
          <w:sz w:val="24"/>
          <w:szCs w:val="24"/>
        </w:rPr>
        <w:t xml:space="preserve">если период от времени заселения до времени заезда составляет более 12 часов, </w:t>
      </w:r>
      <w:r w:rsidRPr="001E62FB">
        <w:rPr>
          <w:bCs/>
          <w:sz w:val="24"/>
          <w:szCs w:val="24"/>
        </w:rPr>
        <w:t>то</w:t>
      </w:r>
      <w:r w:rsidR="00293C41">
        <w:rPr>
          <w:bCs/>
          <w:sz w:val="24"/>
          <w:szCs w:val="24"/>
        </w:rPr>
        <w:t>гда</w:t>
      </w:r>
      <w:r w:rsidRPr="001E62FB">
        <w:rPr>
          <w:bCs/>
          <w:sz w:val="24"/>
          <w:szCs w:val="24"/>
        </w:rPr>
        <w:t xml:space="preserve"> плата за проживание взимается с Гостя</w:t>
      </w:r>
      <w:r>
        <w:rPr>
          <w:b/>
          <w:bCs/>
          <w:sz w:val="24"/>
          <w:szCs w:val="24"/>
        </w:rPr>
        <w:t xml:space="preserve"> </w:t>
      </w:r>
      <w:r w:rsidRPr="001E62FB">
        <w:rPr>
          <w:b/>
          <w:bCs/>
          <w:sz w:val="24"/>
          <w:szCs w:val="24"/>
          <w:u w:val="single"/>
        </w:rPr>
        <w:t>за полные сутки.</w:t>
      </w:r>
      <w:r>
        <w:rPr>
          <w:b/>
          <w:bCs/>
          <w:sz w:val="24"/>
          <w:szCs w:val="24"/>
        </w:rPr>
        <w:t xml:space="preserve"> </w:t>
      </w:r>
    </w:p>
    <w:p w14:paraId="51443383" w14:textId="188B30D4" w:rsidR="007E1D29" w:rsidRDefault="009D7822">
      <w:pPr>
        <w:shd w:val="clear" w:color="auto" w:fill="FFFFFF"/>
        <w:spacing w:before="245" w:line="276" w:lineRule="auto"/>
        <w:ind w:right="-81"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заселении Гостя до установленного </w:t>
      </w:r>
      <w:r w:rsidRPr="008A6763">
        <w:rPr>
          <w:b/>
          <w:bCs/>
          <w:spacing w:val="3"/>
          <w:sz w:val="24"/>
          <w:szCs w:val="24"/>
        </w:rPr>
        <w:t>расчетного часа начала обслуживания</w:t>
      </w:r>
      <w:r>
        <w:rPr>
          <w:b/>
          <w:bCs/>
          <w:sz w:val="24"/>
          <w:szCs w:val="24"/>
        </w:rPr>
        <w:t xml:space="preserve"> (ранний заезд) и </w:t>
      </w:r>
      <w:r w:rsidR="007E1D29">
        <w:rPr>
          <w:b/>
          <w:bCs/>
          <w:sz w:val="24"/>
          <w:szCs w:val="24"/>
        </w:rPr>
        <w:t>выезде до или в установленный р</w:t>
      </w:r>
      <w:r w:rsidR="007E1D29" w:rsidRPr="008A6763">
        <w:rPr>
          <w:b/>
          <w:bCs/>
          <w:spacing w:val="2"/>
          <w:sz w:val="24"/>
          <w:szCs w:val="24"/>
        </w:rPr>
        <w:t>асчетн</w:t>
      </w:r>
      <w:r w:rsidR="007E1D29">
        <w:rPr>
          <w:b/>
          <w:bCs/>
          <w:spacing w:val="2"/>
          <w:sz w:val="24"/>
          <w:szCs w:val="24"/>
        </w:rPr>
        <w:t>ый час</w:t>
      </w:r>
      <w:r w:rsidR="007E1D29" w:rsidRPr="008A6763">
        <w:rPr>
          <w:b/>
          <w:bCs/>
          <w:spacing w:val="2"/>
          <w:sz w:val="24"/>
          <w:szCs w:val="24"/>
        </w:rPr>
        <w:t xml:space="preserve"> освобождения номера</w:t>
      </w:r>
      <w:r w:rsidR="007E1D29">
        <w:rPr>
          <w:b/>
          <w:bCs/>
          <w:spacing w:val="2"/>
          <w:sz w:val="24"/>
          <w:szCs w:val="24"/>
        </w:rPr>
        <w:t xml:space="preserve">, </w:t>
      </w:r>
      <w:proofErr w:type="spellStart"/>
      <w:r w:rsidR="007E1D29">
        <w:rPr>
          <w:b/>
          <w:bCs/>
          <w:spacing w:val="2"/>
          <w:sz w:val="24"/>
          <w:szCs w:val="24"/>
        </w:rPr>
        <w:t>т.е</w:t>
      </w:r>
      <w:proofErr w:type="spellEnd"/>
      <w:r w:rsidR="007E1D29"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проживании в гостинице менее суток</w:t>
      </w:r>
      <w:r w:rsidR="007E1D29">
        <w:rPr>
          <w:b/>
          <w:bCs/>
          <w:sz w:val="24"/>
          <w:szCs w:val="24"/>
        </w:rPr>
        <w:t xml:space="preserve">, </w:t>
      </w:r>
      <w:r w:rsidRPr="00571960">
        <w:rPr>
          <w:bCs/>
          <w:sz w:val="24"/>
          <w:szCs w:val="24"/>
        </w:rPr>
        <w:t xml:space="preserve">плата за номер за период от времени заселения до времени заезда взимается в </w:t>
      </w:r>
      <w:r w:rsidRPr="001E62FB">
        <w:rPr>
          <w:b/>
          <w:bCs/>
          <w:sz w:val="24"/>
          <w:szCs w:val="24"/>
          <w:u w:val="single"/>
        </w:rPr>
        <w:t>размере</w:t>
      </w:r>
      <w:r w:rsidR="007E1D29" w:rsidRPr="001E62FB">
        <w:rPr>
          <w:b/>
          <w:bCs/>
          <w:sz w:val="24"/>
          <w:szCs w:val="24"/>
          <w:u w:val="single"/>
        </w:rPr>
        <w:t xml:space="preserve"> полных суток</w:t>
      </w:r>
      <w:r w:rsidR="007E1D29">
        <w:rPr>
          <w:bCs/>
          <w:sz w:val="24"/>
          <w:szCs w:val="24"/>
        </w:rPr>
        <w:t>.</w:t>
      </w:r>
    </w:p>
    <w:p w14:paraId="3DEBE08C" w14:textId="53A4560A" w:rsidR="00814BDA" w:rsidRPr="000F1D72" w:rsidRDefault="000F1D72">
      <w:pPr>
        <w:shd w:val="clear" w:color="auto" w:fill="FFFFFF"/>
        <w:spacing w:before="245" w:line="276" w:lineRule="auto"/>
        <w:ind w:right="-81" w:firstLine="708"/>
        <w:jc w:val="both"/>
        <w:rPr>
          <w:bCs/>
          <w:color w:val="000000"/>
          <w:sz w:val="24"/>
          <w:szCs w:val="24"/>
        </w:rPr>
      </w:pPr>
      <w:r w:rsidRPr="000F1D72">
        <w:rPr>
          <w:bCs/>
          <w:color w:val="000000"/>
          <w:sz w:val="24"/>
          <w:szCs w:val="24"/>
        </w:rPr>
        <w:t xml:space="preserve">При желании продлить срок пребывания в номере </w:t>
      </w:r>
      <w:r w:rsidR="0085437C">
        <w:rPr>
          <w:bCs/>
          <w:color w:val="000000"/>
          <w:sz w:val="24"/>
          <w:szCs w:val="24"/>
        </w:rPr>
        <w:t>Гость</w:t>
      </w:r>
      <w:r w:rsidRPr="000F1D72">
        <w:rPr>
          <w:bCs/>
          <w:color w:val="000000"/>
          <w:sz w:val="24"/>
          <w:szCs w:val="24"/>
        </w:rPr>
        <w:t xml:space="preserve"> необходимо сообщить об этом администратору Гостиницы не позднее, чем за сутки до указанного в </w:t>
      </w:r>
      <w:r w:rsidR="00B852D3">
        <w:rPr>
          <w:bCs/>
          <w:color w:val="000000"/>
          <w:sz w:val="24"/>
          <w:szCs w:val="24"/>
        </w:rPr>
        <w:t xml:space="preserve">Карте регистрации Гостя </w:t>
      </w:r>
      <w:r w:rsidRPr="000F1D72">
        <w:rPr>
          <w:bCs/>
          <w:color w:val="000000"/>
          <w:sz w:val="24"/>
          <w:szCs w:val="24"/>
        </w:rPr>
        <w:t xml:space="preserve">даты выезда. Сотрудники </w:t>
      </w:r>
      <w:proofErr w:type="spellStart"/>
      <w:r w:rsidR="009E0824">
        <w:rPr>
          <w:bCs/>
          <w:color w:val="000000"/>
          <w:sz w:val="24"/>
          <w:szCs w:val="24"/>
        </w:rPr>
        <w:t>СПиР</w:t>
      </w:r>
      <w:proofErr w:type="spellEnd"/>
      <w:r w:rsidRPr="000F1D72">
        <w:rPr>
          <w:bCs/>
          <w:color w:val="000000"/>
          <w:sz w:val="24"/>
          <w:szCs w:val="24"/>
        </w:rPr>
        <w:t xml:space="preserve"> при наличии свободных номеров запрашиваемой категории продлевают срок проживания, при условии внесения </w:t>
      </w:r>
      <w:r w:rsidR="00B852D3">
        <w:rPr>
          <w:bCs/>
          <w:color w:val="000000"/>
          <w:sz w:val="24"/>
          <w:szCs w:val="24"/>
        </w:rPr>
        <w:t>Гостем</w:t>
      </w:r>
      <w:r w:rsidRPr="000F1D72">
        <w:rPr>
          <w:bCs/>
          <w:color w:val="000000"/>
          <w:sz w:val="24"/>
          <w:szCs w:val="24"/>
        </w:rPr>
        <w:t xml:space="preserve"> 100% платы за продление проживания</w:t>
      </w:r>
      <w:r>
        <w:rPr>
          <w:bCs/>
          <w:color w:val="000000"/>
          <w:sz w:val="24"/>
          <w:szCs w:val="24"/>
        </w:rPr>
        <w:t>.</w:t>
      </w:r>
      <w:r w:rsidR="00814BDA" w:rsidRPr="000F1D72">
        <w:rPr>
          <w:bCs/>
          <w:color w:val="000000"/>
          <w:sz w:val="24"/>
          <w:szCs w:val="24"/>
        </w:rPr>
        <w:t xml:space="preserve"> </w:t>
      </w:r>
    </w:p>
    <w:p w14:paraId="2989622D" w14:textId="1CE5885F" w:rsidR="00867BCD" w:rsidRDefault="008A6763">
      <w:pPr>
        <w:shd w:val="clear" w:color="auto" w:fill="FFFFFF"/>
        <w:spacing w:before="245" w:line="276" w:lineRule="auto"/>
        <w:ind w:right="-81" w:firstLine="708"/>
        <w:jc w:val="both"/>
        <w:rPr>
          <w:bCs/>
          <w:color w:val="000000"/>
          <w:sz w:val="24"/>
          <w:szCs w:val="24"/>
        </w:rPr>
      </w:pPr>
      <w:r w:rsidRPr="008A6763">
        <w:rPr>
          <w:b/>
          <w:bCs/>
          <w:color w:val="000000"/>
          <w:sz w:val="24"/>
          <w:szCs w:val="24"/>
        </w:rPr>
        <w:t>В случае задержки выезда Гостя после расчетного часа менее 6 часов</w:t>
      </w:r>
      <w:r w:rsidR="00D0049B" w:rsidRPr="007A0A94">
        <w:rPr>
          <w:b/>
          <w:bCs/>
          <w:color w:val="000000"/>
          <w:sz w:val="24"/>
          <w:szCs w:val="24"/>
        </w:rPr>
        <w:t xml:space="preserve"> </w:t>
      </w:r>
      <w:r w:rsidRPr="008A6763">
        <w:rPr>
          <w:bCs/>
          <w:color w:val="000000"/>
          <w:sz w:val="24"/>
          <w:szCs w:val="24"/>
        </w:rPr>
        <w:t>взимается плата за половину суток,</w:t>
      </w:r>
      <w:r w:rsidR="00D0049B" w:rsidRPr="007A0A94">
        <w:rPr>
          <w:bCs/>
          <w:color w:val="000000"/>
          <w:sz w:val="24"/>
          <w:szCs w:val="24"/>
        </w:rPr>
        <w:t xml:space="preserve"> </w:t>
      </w:r>
      <w:r w:rsidRPr="008A6763">
        <w:rPr>
          <w:bCs/>
          <w:color w:val="000000"/>
          <w:sz w:val="24"/>
          <w:szCs w:val="24"/>
        </w:rPr>
        <w:t xml:space="preserve">исходя из действующего в Гостинице на дату выезда Прейскуранта. Гостю предоставляется право пользования номером </w:t>
      </w:r>
      <w:r w:rsidRPr="000F2269">
        <w:rPr>
          <w:bCs/>
          <w:sz w:val="24"/>
          <w:szCs w:val="24"/>
        </w:rPr>
        <w:t>до 18:00</w:t>
      </w:r>
      <w:r w:rsidR="004F6A6F" w:rsidRPr="000F2269">
        <w:rPr>
          <w:bCs/>
          <w:sz w:val="24"/>
          <w:szCs w:val="24"/>
        </w:rPr>
        <w:t xml:space="preserve"> </w:t>
      </w:r>
      <w:proofErr w:type="spellStart"/>
      <w:r w:rsidR="005607E9" w:rsidRPr="000F2269">
        <w:rPr>
          <w:bCs/>
          <w:sz w:val="24"/>
          <w:szCs w:val="24"/>
        </w:rPr>
        <w:t>мск</w:t>
      </w:r>
      <w:proofErr w:type="spellEnd"/>
      <w:r w:rsidRPr="008A6763">
        <w:rPr>
          <w:bCs/>
          <w:color w:val="000000"/>
          <w:sz w:val="24"/>
          <w:szCs w:val="24"/>
        </w:rPr>
        <w:t>.</w:t>
      </w:r>
      <w:r w:rsidR="009D7822">
        <w:rPr>
          <w:bCs/>
          <w:color w:val="000000"/>
          <w:sz w:val="24"/>
          <w:szCs w:val="24"/>
        </w:rPr>
        <w:t xml:space="preserve"> </w:t>
      </w:r>
    </w:p>
    <w:p w14:paraId="16881C29" w14:textId="77777777" w:rsidR="00867BCD" w:rsidRDefault="008A6763" w:rsidP="009E7B35">
      <w:pPr>
        <w:shd w:val="clear" w:color="auto" w:fill="FFFFFF"/>
        <w:spacing w:before="245" w:after="240" w:line="276" w:lineRule="auto"/>
        <w:ind w:right="-79" w:firstLine="709"/>
        <w:jc w:val="both"/>
        <w:rPr>
          <w:bCs/>
          <w:color w:val="000000"/>
          <w:sz w:val="24"/>
          <w:szCs w:val="24"/>
        </w:rPr>
      </w:pPr>
      <w:r w:rsidRPr="008A6763">
        <w:rPr>
          <w:b/>
          <w:bCs/>
          <w:color w:val="000000"/>
          <w:sz w:val="24"/>
          <w:szCs w:val="24"/>
        </w:rPr>
        <w:t>В случае задержки выезда Гостя от</w:t>
      </w:r>
      <w:r w:rsidR="00D05EDD">
        <w:rPr>
          <w:b/>
          <w:bCs/>
          <w:color w:val="000000"/>
          <w:sz w:val="24"/>
          <w:szCs w:val="24"/>
        </w:rPr>
        <w:t xml:space="preserve"> </w:t>
      </w:r>
      <w:r w:rsidRPr="008A6763">
        <w:rPr>
          <w:b/>
          <w:bCs/>
          <w:color w:val="000000"/>
          <w:sz w:val="24"/>
          <w:szCs w:val="24"/>
        </w:rPr>
        <w:t>6</w:t>
      </w:r>
      <w:r w:rsidR="00D05EDD">
        <w:rPr>
          <w:b/>
          <w:bCs/>
          <w:color w:val="000000"/>
          <w:sz w:val="24"/>
          <w:szCs w:val="24"/>
        </w:rPr>
        <w:t xml:space="preserve"> </w:t>
      </w:r>
      <w:r w:rsidRPr="008A6763">
        <w:rPr>
          <w:b/>
          <w:bCs/>
          <w:color w:val="000000"/>
          <w:sz w:val="24"/>
          <w:szCs w:val="24"/>
        </w:rPr>
        <w:t>до 24 часов после расчетного часа</w:t>
      </w:r>
      <w:r w:rsidR="00D05EDD">
        <w:rPr>
          <w:b/>
          <w:bCs/>
          <w:color w:val="000000"/>
          <w:sz w:val="24"/>
          <w:szCs w:val="24"/>
        </w:rPr>
        <w:t xml:space="preserve"> </w:t>
      </w:r>
      <w:r w:rsidRPr="008A6763">
        <w:rPr>
          <w:bCs/>
          <w:color w:val="000000"/>
          <w:sz w:val="24"/>
          <w:szCs w:val="24"/>
        </w:rPr>
        <w:t>взимается плата за полные сутки.</w:t>
      </w:r>
    </w:p>
    <w:p w14:paraId="74BA099C" w14:textId="23AC5199" w:rsidR="009E7B35" w:rsidRDefault="009E7B35" w:rsidP="009E7B35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9E7B35">
        <w:rPr>
          <w:b/>
          <w:bCs/>
          <w:color w:val="000000"/>
          <w:sz w:val="24"/>
          <w:szCs w:val="24"/>
        </w:rPr>
        <w:t>Детям в возрасте до 2-х лет включительно</w:t>
      </w:r>
      <w:r w:rsidRPr="009E7B35">
        <w:rPr>
          <w:bCs/>
          <w:color w:val="000000"/>
          <w:sz w:val="24"/>
          <w:szCs w:val="24"/>
        </w:rPr>
        <w:t xml:space="preserve"> проживание в Гостинице предоставляется без оплаты. </w:t>
      </w:r>
      <w:r w:rsidRPr="009E7B35">
        <w:rPr>
          <w:b/>
          <w:bCs/>
          <w:color w:val="000000"/>
          <w:sz w:val="24"/>
          <w:szCs w:val="24"/>
        </w:rPr>
        <w:t>Для детей от 3-х лет</w:t>
      </w:r>
      <w:r w:rsidRPr="009E7B35">
        <w:rPr>
          <w:bCs/>
          <w:color w:val="000000"/>
          <w:sz w:val="24"/>
          <w:szCs w:val="24"/>
        </w:rPr>
        <w:t xml:space="preserve"> и остальных Гостей по запросу основного Гостя предоставляется дополнительное место c оплатой</w:t>
      </w:r>
      <w:r w:rsidR="00293C41">
        <w:rPr>
          <w:bCs/>
          <w:color w:val="000000"/>
          <w:sz w:val="24"/>
          <w:szCs w:val="24"/>
        </w:rPr>
        <w:t>,</w:t>
      </w:r>
      <w:r w:rsidRPr="009E7B35">
        <w:rPr>
          <w:bCs/>
          <w:color w:val="000000"/>
          <w:sz w:val="24"/>
          <w:szCs w:val="24"/>
        </w:rPr>
        <w:t xml:space="preserve"> согласно действующему Прейскуранту. </w:t>
      </w:r>
    </w:p>
    <w:p w14:paraId="5342E978" w14:textId="3110E6B3" w:rsidR="009E7B35" w:rsidRPr="009E7B35" w:rsidRDefault="009E7B35" w:rsidP="009E7B35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9E7B35">
        <w:rPr>
          <w:bCs/>
          <w:color w:val="000000"/>
          <w:sz w:val="24"/>
          <w:szCs w:val="24"/>
        </w:rPr>
        <w:t xml:space="preserve">Цена предоставления дополнительного места за сутки включает в себя стоимость дополнительной кровати и завтрака. Данные положения Правил предоставления гостиничных услуг применяются при условии, если в договоре бронирования/размещения не определено иное. Продление проживания в Гостинице осуществляется </w:t>
      </w:r>
      <w:r w:rsidRPr="009E0824">
        <w:rPr>
          <w:bCs/>
          <w:color w:val="000000"/>
          <w:sz w:val="24"/>
          <w:szCs w:val="24"/>
        </w:rPr>
        <w:t xml:space="preserve">в </w:t>
      </w:r>
      <w:proofErr w:type="spellStart"/>
      <w:r w:rsidR="009E0824" w:rsidRPr="009E0824">
        <w:rPr>
          <w:bCs/>
          <w:color w:val="000000"/>
          <w:sz w:val="24"/>
          <w:szCs w:val="24"/>
        </w:rPr>
        <w:t>С</w:t>
      </w:r>
      <w:r w:rsidRPr="009E0824">
        <w:rPr>
          <w:bCs/>
          <w:color w:val="000000"/>
          <w:sz w:val="24"/>
          <w:szCs w:val="24"/>
        </w:rPr>
        <w:t>ПиР</w:t>
      </w:r>
      <w:proofErr w:type="spellEnd"/>
      <w:r w:rsidRPr="009E0824">
        <w:rPr>
          <w:bCs/>
          <w:color w:val="000000"/>
          <w:sz w:val="24"/>
          <w:szCs w:val="24"/>
        </w:rPr>
        <w:t xml:space="preserve"> при наличии свободных номеров. Гость должен сообщить в </w:t>
      </w:r>
      <w:proofErr w:type="spellStart"/>
      <w:r w:rsidR="009E0824" w:rsidRPr="009E0824">
        <w:rPr>
          <w:bCs/>
          <w:color w:val="000000"/>
          <w:sz w:val="24"/>
          <w:szCs w:val="24"/>
        </w:rPr>
        <w:t>С</w:t>
      </w:r>
      <w:r w:rsidRPr="009E0824">
        <w:rPr>
          <w:bCs/>
          <w:color w:val="000000"/>
          <w:sz w:val="24"/>
          <w:szCs w:val="24"/>
        </w:rPr>
        <w:t>ПиР</w:t>
      </w:r>
      <w:proofErr w:type="spellEnd"/>
      <w:r w:rsidRPr="009E0824">
        <w:rPr>
          <w:bCs/>
          <w:color w:val="000000"/>
          <w:sz w:val="24"/>
          <w:szCs w:val="24"/>
        </w:rPr>
        <w:t xml:space="preserve"> о своем намерении продлить проживание не менее чем за </w:t>
      </w:r>
      <w:r w:rsidR="00B852D3" w:rsidRPr="009E0824">
        <w:rPr>
          <w:bCs/>
          <w:color w:val="000000"/>
          <w:sz w:val="24"/>
          <w:szCs w:val="24"/>
        </w:rPr>
        <w:t>сутки</w:t>
      </w:r>
      <w:r w:rsidRPr="009E0824">
        <w:rPr>
          <w:bCs/>
          <w:color w:val="000000"/>
          <w:sz w:val="24"/>
          <w:szCs w:val="24"/>
        </w:rPr>
        <w:t xml:space="preserve"> до </w:t>
      </w:r>
      <w:r w:rsidR="00B852D3" w:rsidRPr="009E0824">
        <w:rPr>
          <w:bCs/>
          <w:color w:val="000000"/>
          <w:sz w:val="24"/>
          <w:szCs w:val="24"/>
        </w:rPr>
        <w:t>даты выезда</w:t>
      </w:r>
      <w:r w:rsidRPr="009E0824">
        <w:rPr>
          <w:bCs/>
          <w:color w:val="000000"/>
          <w:sz w:val="24"/>
          <w:szCs w:val="24"/>
        </w:rPr>
        <w:t>, в противном случае</w:t>
      </w:r>
      <w:r w:rsidRPr="009E7B35">
        <w:rPr>
          <w:bCs/>
          <w:color w:val="000000"/>
          <w:sz w:val="24"/>
          <w:szCs w:val="24"/>
        </w:rPr>
        <w:t xml:space="preserve"> Гостиница имеет право переселить Гостя в другой номер либо отказать в продлении проживания. Продление проживания производится не менее чем на половину суток и с обязательной предварительной оплатой проживания за весь продленный период.</w:t>
      </w:r>
    </w:p>
    <w:p w14:paraId="53C33ED7" w14:textId="77777777" w:rsidR="00867BCD" w:rsidRDefault="008A6763">
      <w:pPr>
        <w:shd w:val="clear" w:color="auto" w:fill="FFFFFF"/>
        <w:spacing w:before="245" w:line="276" w:lineRule="auto"/>
        <w:ind w:right="-81" w:firstLine="708"/>
        <w:jc w:val="both"/>
        <w:outlineLvl w:val="0"/>
        <w:rPr>
          <w:sz w:val="24"/>
          <w:szCs w:val="24"/>
        </w:rPr>
      </w:pPr>
      <w:r w:rsidRPr="008A6763">
        <w:rPr>
          <w:color w:val="000000"/>
          <w:spacing w:val="5"/>
          <w:sz w:val="24"/>
          <w:szCs w:val="24"/>
        </w:rPr>
        <w:t xml:space="preserve">При необходимости </w:t>
      </w:r>
      <w:r w:rsidRPr="008A6763">
        <w:rPr>
          <w:b/>
          <w:bCs/>
          <w:color w:val="000000"/>
          <w:spacing w:val="5"/>
          <w:sz w:val="24"/>
          <w:szCs w:val="24"/>
        </w:rPr>
        <w:t xml:space="preserve">Гостиница может предоставить дополнительное место </w:t>
      </w:r>
      <w:r w:rsidRPr="008A6763">
        <w:rPr>
          <w:color w:val="000000"/>
          <w:spacing w:val="5"/>
          <w:sz w:val="24"/>
          <w:szCs w:val="24"/>
        </w:rPr>
        <w:t>в</w:t>
      </w:r>
      <w:r w:rsidR="00BA4DA2">
        <w:rPr>
          <w:color w:val="000000"/>
          <w:spacing w:val="5"/>
          <w:sz w:val="24"/>
          <w:szCs w:val="24"/>
        </w:rPr>
        <w:t xml:space="preserve"> </w:t>
      </w:r>
      <w:r w:rsidRPr="008A6763">
        <w:rPr>
          <w:color w:val="000000"/>
          <w:sz w:val="24"/>
          <w:szCs w:val="24"/>
        </w:rPr>
        <w:t>номере. Оплата за дополнительное место взимается в соответствии с действующим Прейскурантом.</w:t>
      </w:r>
    </w:p>
    <w:p w14:paraId="044EA8BB" w14:textId="3480AEB7" w:rsidR="00867BCD" w:rsidRDefault="00CC7365">
      <w:pPr>
        <w:shd w:val="clear" w:color="auto" w:fill="FFFFFF"/>
        <w:spacing w:before="245" w:line="276" w:lineRule="auto"/>
        <w:ind w:right="-81" w:firstLine="708"/>
        <w:jc w:val="both"/>
        <w:outlineLvl w:val="0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 случае если Гость </w:t>
      </w:r>
      <w:r w:rsidR="008A6763" w:rsidRPr="008A6763">
        <w:rPr>
          <w:color w:val="000000"/>
          <w:sz w:val="24"/>
          <w:szCs w:val="24"/>
        </w:rPr>
        <w:t xml:space="preserve">заявил об отказе от размещения позднее </w:t>
      </w:r>
      <w:r w:rsidR="00FA0923">
        <w:rPr>
          <w:color w:val="000000"/>
          <w:sz w:val="24"/>
          <w:szCs w:val="24"/>
        </w:rPr>
        <w:t xml:space="preserve">1 </w:t>
      </w:r>
      <w:r w:rsidR="00571589">
        <w:rPr>
          <w:color w:val="000000"/>
          <w:sz w:val="24"/>
          <w:szCs w:val="24"/>
        </w:rPr>
        <w:t>часа с</w:t>
      </w:r>
      <w:r>
        <w:rPr>
          <w:color w:val="000000"/>
          <w:spacing w:val="8"/>
          <w:sz w:val="24"/>
          <w:szCs w:val="24"/>
        </w:rPr>
        <w:t xml:space="preserve"> момента за</w:t>
      </w:r>
      <w:r w:rsidR="008A6763" w:rsidRPr="008A6763">
        <w:rPr>
          <w:color w:val="000000"/>
          <w:spacing w:val="8"/>
          <w:sz w:val="24"/>
          <w:szCs w:val="24"/>
        </w:rPr>
        <w:t>селения</w:t>
      </w:r>
      <w:r w:rsidRPr="00CC7365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или </w:t>
      </w:r>
      <w:r w:rsidRPr="008A6763">
        <w:rPr>
          <w:b/>
          <w:bCs/>
          <w:color w:val="000000"/>
          <w:sz w:val="24"/>
          <w:szCs w:val="24"/>
        </w:rPr>
        <w:t>воспользовался номером</w:t>
      </w:r>
      <w:r w:rsidR="008A6763" w:rsidRPr="008A6763">
        <w:rPr>
          <w:color w:val="000000"/>
          <w:spacing w:val="8"/>
          <w:sz w:val="24"/>
          <w:szCs w:val="24"/>
        </w:rPr>
        <w:t xml:space="preserve">, возврат оплаты за первые сутки проживания не </w:t>
      </w:r>
      <w:r w:rsidR="008A6763" w:rsidRPr="008A6763">
        <w:rPr>
          <w:color w:val="000000"/>
          <w:spacing w:val="-3"/>
          <w:sz w:val="24"/>
          <w:szCs w:val="24"/>
        </w:rPr>
        <w:t>производится</w:t>
      </w:r>
      <w:r w:rsidR="0072295D">
        <w:rPr>
          <w:color w:val="000000"/>
          <w:spacing w:val="-3"/>
          <w:sz w:val="24"/>
          <w:szCs w:val="24"/>
        </w:rPr>
        <w:t>.</w:t>
      </w:r>
    </w:p>
    <w:p w14:paraId="291861DB" w14:textId="77777777" w:rsidR="007E1D29" w:rsidRDefault="008A6763">
      <w:pPr>
        <w:shd w:val="clear" w:color="auto" w:fill="FFFFFF"/>
        <w:spacing w:before="245" w:line="276" w:lineRule="auto"/>
        <w:ind w:right="-81" w:firstLine="708"/>
        <w:jc w:val="both"/>
        <w:outlineLvl w:val="0"/>
        <w:rPr>
          <w:color w:val="000000"/>
          <w:spacing w:val="-1"/>
          <w:sz w:val="24"/>
          <w:szCs w:val="24"/>
        </w:rPr>
      </w:pPr>
      <w:r w:rsidRPr="008A6763">
        <w:rPr>
          <w:b/>
          <w:bCs/>
          <w:color w:val="000000"/>
          <w:spacing w:val="1"/>
          <w:sz w:val="24"/>
          <w:szCs w:val="24"/>
        </w:rPr>
        <w:t xml:space="preserve">При выезде Гостя ранее оплаченного срока </w:t>
      </w:r>
      <w:r w:rsidRPr="008A6763">
        <w:rPr>
          <w:color w:val="000000"/>
          <w:spacing w:val="1"/>
          <w:sz w:val="24"/>
          <w:szCs w:val="24"/>
        </w:rPr>
        <w:t xml:space="preserve">проживания расчет производится за фактическое время проживания (не менее, чем за сутки) и оказанные дополнительные платные услуги. Сумма, </w:t>
      </w:r>
      <w:r w:rsidRPr="008A6763">
        <w:rPr>
          <w:color w:val="000000"/>
          <w:spacing w:val="5"/>
          <w:sz w:val="24"/>
          <w:szCs w:val="24"/>
        </w:rPr>
        <w:t xml:space="preserve">превышающая стоимость фактического проживания и оказанных дополнительных </w:t>
      </w:r>
      <w:r w:rsidRPr="008A6763">
        <w:rPr>
          <w:color w:val="000000"/>
          <w:spacing w:val="-1"/>
          <w:sz w:val="24"/>
          <w:szCs w:val="24"/>
        </w:rPr>
        <w:t>платных услуг, возвращается Гостю</w:t>
      </w:r>
      <w:r w:rsidR="007E1D29">
        <w:rPr>
          <w:color w:val="000000"/>
          <w:spacing w:val="-1"/>
          <w:sz w:val="24"/>
          <w:szCs w:val="24"/>
        </w:rPr>
        <w:t xml:space="preserve">. При этом: </w:t>
      </w:r>
    </w:p>
    <w:p w14:paraId="6906C67A" w14:textId="77777777" w:rsidR="00F949FD" w:rsidRPr="001E62FB" w:rsidRDefault="007E1D29" w:rsidP="001E62FB">
      <w:pPr>
        <w:widowControl/>
        <w:tabs>
          <w:tab w:val="left" w:pos="709"/>
        </w:tabs>
        <w:autoSpaceDE/>
        <w:autoSpaceDN/>
        <w:adjustRightInd/>
        <w:spacing w:line="276" w:lineRule="auto"/>
        <w:contextualSpacing/>
        <w:jc w:val="both"/>
        <w:rPr>
          <w:color w:val="000000"/>
          <w:spacing w:val="5"/>
          <w:sz w:val="24"/>
          <w:szCs w:val="24"/>
        </w:rPr>
      </w:pPr>
      <w:r w:rsidRPr="001E62FB">
        <w:rPr>
          <w:color w:val="000000"/>
          <w:spacing w:val="5"/>
          <w:sz w:val="24"/>
          <w:szCs w:val="24"/>
        </w:rPr>
        <w:tab/>
        <w:t>В случае досрочного выезда Гостя без уведомления об этом Исполнителя услуги подлежат оплате в полном объеме (в объеме подтвержденной заявки), а уплаченные денежные средства не подлежат возврату.</w:t>
      </w:r>
    </w:p>
    <w:p w14:paraId="40DEAB85" w14:textId="50215DF2" w:rsidR="007E1D29" w:rsidRPr="001E62FB" w:rsidRDefault="00F949FD" w:rsidP="000F1D72">
      <w:pPr>
        <w:widowControl/>
        <w:tabs>
          <w:tab w:val="left" w:pos="709"/>
        </w:tabs>
        <w:autoSpaceDE/>
        <w:autoSpaceDN/>
        <w:adjustRightInd/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1E62FB">
        <w:rPr>
          <w:color w:val="000000"/>
          <w:spacing w:val="5"/>
          <w:sz w:val="24"/>
          <w:szCs w:val="24"/>
        </w:rPr>
        <w:tab/>
      </w:r>
      <w:r w:rsidR="007E1D29" w:rsidRPr="001E62FB">
        <w:rPr>
          <w:color w:val="000000"/>
          <w:spacing w:val="5"/>
          <w:sz w:val="24"/>
          <w:szCs w:val="24"/>
        </w:rPr>
        <w:t xml:space="preserve">В случае несвоевременного </w:t>
      </w:r>
      <w:r w:rsidR="000F2269" w:rsidRPr="001E62FB">
        <w:rPr>
          <w:color w:val="000000"/>
          <w:spacing w:val="5"/>
          <w:sz w:val="24"/>
          <w:szCs w:val="24"/>
        </w:rPr>
        <w:t>(</w:t>
      </w:r>
      <w:r w:rsidR="000F2269">
        <w:rPr>
          <w:color w:val="000000"/>
          <w:spacing w:val="5"/>
          <w:sz w:val="24"/>
          <w:szCs w:val="24"/>
        </w:rPr>
        <w:t xml:space="preserve">после </w:t>
      </w:r>
      <w:r w:rsidR="000F2269" w:rsidRPr="001E62FB">
        <w:rPr>
          <w:color w:val="000000"/>
          <w:spacing w:val="5"/>
          <w:sz w:val="24"/>
          <w:szCs w:val="24"/>
        </w:rPr>
        <w:t xml:space="preserve">12:00 </w:t>
      </w:r>
      <w:proofErr w:type="spellStart"/>
      <w:r w:rsidR="000F2269" w:rsidRPr="001E62FB">
        <w:rPr>
          <w:color w:val="000000"/>
          <w:spacing w:val="5"/>
          <w:sz w:val="24"/>
          <w:szCs w:val="24"/>
        </w:rPr>
        <w:t>мск</w:t>
      </w:r>
      <w:proofErr w:type="spellEnd"/>
      <w:r w:rsidR="000F2269" w:rsidRPr="001E62FB">
        <w:rPr>
          <w:color w:val="000000"/>
          <w:spacing w:val="5"/>
          <w:sz w:val="24"/>
          <w:szCs w:val="24"/>
        </w:rPr>
        <w:t xml:space="preserve"> дня </w:t>
      </w:r>
      <w:r w:rsidR="000F2269">
        <w:rPr>
          <w:color w:val="000000"/>
          <w:spacing w:val="5"/>
          <w:sz w:val="24"/>
          <w:szCs w:val="24"/>
        </w:rPr>
        <w:t xml:space="preserve">фактического </w:t>
      </w:r>
      <w:r w:rsidR="000F2269" w:rsidRPr="001E62FB">
        <w:rPr>
          <w:color w:val="000000"/>
          <w:spacing w:val="5"/>
          <w:sz w:val="24"/>
          <w:szCs w:val="24"/>
        </w:rPr>
        <w:t>выезда)</w:t>
      </w:r>
      <w:r w:rsidR="000F2269">
        <w:rPr>
          <w:color w:val="000000"/>
          <w:spacing w:val="5"/>
          <w:sz w:val="24"/>
          <w:szCs w:val="24"/>
        </w:rPr>
        <w:t xml:space="preserve"> </w:t>
      </w:r>
      <w:r w:rsidR="007E1D29" w:rsidRPr="001E62FB">
        <w:rPr>
          <w:color w:val="000000"/>
          <w:spacing w:val="5"/>
          <w:sz w:val="24"/>
          <w:szCs w:val="24"/>
        </w:rPr>
        <w:t xml:space="preserve">уведомления </w:t>
      </w:r>
      <w:r w:rsidRPr="001E62FB">
        <w:rPr>
          <w:color w:val="000000"/>
          <w:spacing w:val="5"/>
          <w:sz w:val="24"/>
          <w:szCs w:val="24"/>
        </w:rPr>
        <w:t xml:space="preserve">Исполнителя </w:t>
      </w:r>
      <w:r w:rsidR="007E1D29" w:rsidRPr="001E62FB">
        <w:rPr>
          <w:color w:val="000000"/>
          <w:spacing w:val="5"/>
          <w:sz w:val="24"/>
          <w:szCs w:val="24"/>
        </w:rPr>
        <w:t xml:space="preserve">о досрочном выезде из Гостиницы, в стоимость услуг Исполнителя включается стоимость </w:t>
      </w:r>
      <w:proofErr w:type="spellStart"/>
      <w:r w:rsidR="007E1D29" w:rsidRPr="001E62FB">
        <w:rPr>
          <w:color w:val="000000"/>
          <w:spacing w:val="5"/>
          <w:sz w:val="24"/>
          <w:szCs w:val="24"/>
        </w:rPr>
        <w:t>номеро</w:t>
      </w:r>
      <w:proofErr w:type="spellEnd"/>
      <w:r w:rsidR="007E1D29" w:rsidRPr="001E62FB">
        <w:rPr>
          <w:color w:val="000000"/>
          <w:spacing w:val="5"/>
          <w:sz w:val="24"/>
          <w:szCs w:val="24"/>
        </w:rPr>
        <w:t>-ночи даты выезда</w:t>
      </w:r>
      <w:r w:rsidR="007E1D29" w:rsidRPr="009E3C4C">
        <w:rPr>
          <w:rFonts w:cs="Arial"/>
          <w:sz w:val="22"/>
          <w:szCs w:val="22"/>
        </w:rPr>
        <w:t>.</w:t>
      </w:r>
    </w:p>
    <w:p w14:paraId="237AC23B" w14:textId="77777777" w:rsidR="000F1D72" w:rsidRDefault="000F1D72" w:rsidP="000F1D72">
      <w:pPr>
        <w:pStyle w:val="afb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</w:p>
    <w:p w14:paraId="601C51EA" w14:textId="2C7BCBC0" w:rsidR="000F1D72" w:rsidRDefault="000F1D72" w:rsidP="00555327">
      <w:pPr>
        <w:pStyle w:val="afb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5"/>
          <w:sz w:val="24"/>
          <w:szCs w:val="24"/>
        </w:rPr>
        <w:t>В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о время проживания </w:t>
      </w:r>
      <w:r w:rsidR="00B852D3">
        <w:rPr>
          <w:rFonts w:ascii="Times New Roman" w:hAnsi="Times New Roman"/>
          <w:b w:val="0"/>
          <w:color w:val="auto"/>
          <w:spacing w:val="5"/>
          <w:sz w:val="24"/>
          <w:szCs w:val="24"/>
        </w:rPr>
        <w:t>Гостя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 в </w:t>
      </w:r>
      <w:r w:rsidR="00555327">
        <w:rPr>
          <w:rFonts w:ascii="Times New Roman" w:hAnsi="Times New Roman"/>
          <w:b w:val="0"/>
          <w:color w:val="auto"/>
          <w:spacing w:val="5"/>
          <w:sz w:val="24"/>
          <w:szCs w:val="24"/>
        </w:rPr>
        <w:t>Г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>остинице переселение в другой номер равнозначной категории по причинам, возникшим по его вине, или без объяснения причин может быть осуществлено с взиманием дополнительной платы в размере 50% от тарифа в сутки, оплаченного при поселении. При отсутствии свободного номера равнозначной категории Потребитель может быть переселен в номер категорией ниже без выплаты ему разницы в стоимости номеров или в номер категории выше без возврата оплаченной за предыдущий номер суммы. При этом номер более высокой категории должен быть оплачен в полном размере.</w:t>
      </w:r>
    </w:p>
    <w:p w14:paraId="343D56C1" w14:textId="3613517C" w:rsidR="000F1D72" w:rsidRDefault="000F1D72" w:rsidP="000F1D72">
      <w:pPr>
        <w:pStyle w:val="afb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Переселение </w:t>
      </w:r>
      <w:r w:rsidR="00555327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Гостя 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в другой номер равнозначной категории по причинам техногенного характера (технические неполадки, аварии и т.п.), возникшим по вине </w:t>
      </w:r>
      <w:r w:rsidR="00555327">
        <w:rPr>
          <w:rFonts w:ascii="Times New Roman" w:hAnsi="Times New Roman"/>
          <w:b w:val="0"/>
          <w:color w:val="auto"/>
          <w:spacing w:val="5"/>
          <w:sz w:val="24"/>
          <w:szCs w:val="24"/>
        </w:rPr>
        <w:t>Г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остиницы, осуществляется без взимания дополнительной платы. При отсутствии свободного номера равнозначной категории </w:t>
      </w:r>
      <w:r w:rsidR="00555327">
        <w:rPr>
          <w:rFonts w:ascii="Times New Roman" w:hAnsi="Times New Roman"/>
          <w:b w:val="0"/>
          <w:color w:val="auto"/>
          <w:spacing w:val="5"/>
          <w:sz w:val="24"/>
          <w:szCs w:val="24"/>
        </w:rPr>
        <w:t>Гостю</w:t>
      </w:r>
      <w:r w:rsidRPr="000F1D72">
        <w:rPr>
          <w:rFonts w:ascii="Times New Roman" w:hAnsi="Times New Roman"/>
          <w:b w:val="0"/>
          <w:color w:val="auto"/>
          <w:spacing w:val="5"/>
          <w:sz w:val="24"/>
          <w:szCs w:val="24"/>
        </w:rPr>
        <w:t>, с его согласия, может быть предоставлен номер категорией ниже с выплатой ему разницы в стоимости номеров или номер категорией выше без доплаты разницы в стоимости номеров.</w:t>
      </w:r>
    </w:p>
    <w:p w14:paraId="4B9124DA" w14:textId="77777777" w:rsidR="006D2A50" w:rsidRPr="000F1D72" w:rsidRDefault="006D2A50" w:rsidP="000F1D72">
      <w:pPr>
        <w:pStyle w:val="afb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</w:p>
    <w:p w14:paraId="693E963A" w14:textId="2530BBA2" w:rsidR="006D2A50" w:rsidRPr="006D2A50" w:rsidRDefault="008A6763" w:rsidP="006D2A50">
      <w:pPr>
        <w:pStyle w:val="afb"/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  <w:r w:rsidRPr="006D2A50">
        <w:rPr>
          <w:rFonts w:ascii="Times New Roman" w:hAnsi="Times New Roman"/>
          <w:color w:val="auto"/>
          <w:spacing w:val="5"/>
          <w:sz w:val="24"/>
          <w:szCs w:val="24"/>
        </w:rPr>
        <w:t>Дополнительные платные</w:t>
      </w:r>
      <w:r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 </w:t>
      </w:r>
      <w:r w:rsidRPr="006D2A50">
        <w:rPr>
          <w:rFonts w:ascii="Times New Roman" w:hAnsi="Times New Roman"/>
          <w:color w:val="auto"/>
          <w:spacing w:val="5"/>
          <w:sz w:val="24"/>
          <w:szCs w:val="24"/>
        </w:rPr>
        <w:t>услуги</w:t>
      </w:r>
      <w:r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, оказываемые Гостиницей, оплачиваются Гостем в соответствии с действующими Прейскурантами. </w:t>
      </w:r>
      <w:r w:rsidRPr="00973CDC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Информация о перечне и стоимости дополнительных платных услуг предоставляется </w:t>
      </w:r>
      <w:proofErr w:type="spellStart"/>
      <w:r w:rsidR="009E0824" w:rsidRPr="00973CDC">
        <w:rPr>
          <w:rFonts w:ascii="Times New Roman" w:hAnsi="Times New Roman"/>
          <w:b w:val="0"/>
          <w:color w:val="auto"/>
          <w:spacing w:val="5"/>
          <w:sz w:val="24"/>
          <w:szCs w:val="24"/>
        </w:rPr>
        <w:t>С</w:t>
      </w:r>
      <w:r w:rsidRPr="00973CDC">
        <w:rPr>
          <w:rFonts w:ascii="Times New Roman" w:hAnsi="Times New Roman"/>
          <w:b w:val="0"/>
          <w:color w:val="auto"/>
          <w:spacing w:val="5"/>
          <w:sz w:val="24"/>
          <w:szCs w:val="24"/>
        </w:rPr>
        <w:t>ПиР</w:t>
      </w:r>
      <w:proofErr w:type="spellEnd"/>
      <w:r w:rsidRPr="00973CDC">
        <w:rPr>
          <w:rFonts w:ascii="Times New Roman" w:hAnsi="Times New Roman"/>
          <w:b w:val="0"/>
          <w:color w:val="auto"/>
          <w:spacing w:val="5"/>
          <w:sz w:val="24"/>
          <w:szCs w:val="24"/>
        </w:rPr>
        <w:t>.</w:t>
      </w:r>
      <w:r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 Оплата дополнительных услуг наличными денежными средствами производится </w:t>
      </w:r>
      <w:r w:rsidR="0072295D"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только </w:t>
      </w:r>
      <w:r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в кассе Гостиницы. </w:t>
      </w:r>
      <w:r w:rsid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>В</w:t>
      </w:r>
      <w:r w:rsidR="006D2A50"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>озврат денежных средств</w:t>
      </w:r>
      <w:r w:rsid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 за дополнительные платные услуги </w:t>
      </w:r>
      <w:r w:rsidR="006D2A50"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>возможен до времени начала оказания услуги.</w:t>
      </w:r>
    </w:p>
    <w:p w14:paraId="49A770BF" w14:textId="77777777" w:rsidR="00867BCD" w:rsidRDefault="008A6763">
      <w:pPr>
        <w:shd w:val="clear" w:color="auto" w:fill="FFFFFF"/>
        <w:spacing w:before="245" w:line="276" w:lineRule="auto"/>
        <w:ind w:right="-79" w:firstLine="709"/>
        <w:jc w:val="both"/>
        <w:outlineLvl w:val="0"/>
        <w:rPr>
          <w:b/>
          <w:bCs/>
          <w:color w:val="000000"/>
          <w:sz w:val="24"/>
          <w:szCs w:val="24"/>
        </w:rPr>
      </w:pPr>
      <w:r w:rsidRPr="008A6763">
        <w:rPr>
          <w:b/>
          <w:bCs/>
          <w:color w:val="000000"/>
          <w:sz w:val="24"/>
          <w:szCs w:val="24"/>
        </w:rPr>
        <w:t>Без дополнительной оплаты Гостю предоставляются услуги:</w:t>
      </w:r>
    </w:p>
    <w:p w14:paraId="379D2BED" w14:textId="77777777" w:rsidR="00867BCD" w:rsidRDefault="005607E9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8A6763" w:rsidRPr="008A6763">
        <w:rPr>
          <w:color w:val="000000"/>
          <w:sz w:val="24"/>
          <w:szCs w:val="24"/>
        </w:rPr>
        <w:t>ызов скорой помощи, других специальных служб;</w:t>
      </w:r>
    </w:p>
    <w:p w14:paraId="23AAE317" w14:textId="77777777" w:rsidR="00867BCD" w:rsidRDefault="005607E9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A6763" w:rsidRPr="008A6763">
        <w:rPr>
          <w:color w:val="000000"/>
          <w:sz w:val="24"/>
          <w:szCs w:val="24"/>
        </w:rPr>
        <w:t>ользование медицинской аптечкой;</w:t>
      </w:r>
    </w:p>
    <w:p w14:paraId="6DD6A179" w14:textId="77777777" w:rsidR="00867BCD" w:rsidRDefault="005607E9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8A6763" w:rsidRPr="008A6763">
        <w:rPr>
          <w:color w:val="000000"/>
          <w:sz w:val="24"/>
          <w:szCs w:val="24"/>
        </w:rPr>
        <w:t>оставка в номер корреспонденции, адресованной потребителю, по ее получении;</w:t>
      </w:r>
    </w:p>
    <w:p w14:paraId="5DFDA108" w14:textId="77777777" w:rsidR="00867BCD" w:rsidRDefault="005607E9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A6763" w:rsidRPr="008A6763">
        <w:rPr>
          <w:color w:val="000000"/>
          <w:sz w:val="24"/>
          <w:szCs w:val="24"/>
        </w:rPr>
        <w:t>обудка к определенному времени;</w:t>
      </w:r>
    </w:p>
    <w:p w14:paraId="66179655" w14:textId="40B56AC1" w:rsidR="00867BCD" w:rsidRPr="00555327" w:rsidRDefault="00B852D3" w:rsidP="00555327">
      <w:pPr>
        <w:pStyle w:val="a8"/>
        <w:widowControl/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ind w:left="0"/>
        <w:jc w:val="both"/>
        <w:rPr>
          <w:color w:val="000000"/>
          <w:sz w:val="24"/>
          <w:szCs w:val="24"/>
        </w:rPr>
      </w:pPr>
      <w:r w:rsidRPr="00555327">
        <w:rPr>
          <w:color w:val="000000"/>
          <w:sz w:val="24"/>
          <w:szCs w:val="24"/>
        </w:rPr>
        <w:t>пользование тонометром</w:t>
      </w:r>
      <w:r w:rsidR="008A6763" w:rsidRPr="00555327">
        <w:rPr>
          <w:color w:val="000000"/>
          <w:sz w:val="24"/>
          <w:szCs w:val="24"/>
        </w:rPr>
        <w:t>;</w:t>
      </w:r>
    </w:p>
    <w:p w14:paraId="4DE3C5D9" w14:textId="27212B40" w:rsidR="00867BCD" w:rsidRPr="00FA0923" w:rsidRDefault="005607E9" w:rsidP="00FA0923">
      <w:pPr>
        <w:numPr>
          <w:ilvl w:val="0"/>
          <w:numId w:val="3"/>
        </w:numPr>
        <w:shd w:val="clear" w:color="auto" w:fill="FFFFFF"/>
        <w:tabs>
          <w:tab w:val="left" w:pos="1080"/>
        </w:tabs>
        <w:spacing w:before="14" w:line="276" w:lineRule="auto"/>
        <w:jc w:val="both"/>
        <w:rPr>
          <w:color w:val="000000"/>
          <w:sz w:val="24"/>
          <w:szCs w:val="24"/>
        </w:rPr>
      </w:pPr>
      <w:r w:rsidRPr="00FA0923">
        <w:rPr>
          <w:color w:val="000000"/>
          <w:spacing w:val="-2"/>
          <w:sz w:val="24"/>
          <w:szCs w:val="24"/>
        </w:rPr>
        <w:t>п</w:t>
      </w:r>
      <w:r w:rsidR="008A6763" w:rsidRPr="00FA0923">
        <w:rPr>
          <w:color w:val="000000"/>
          <w:spacing w:val="-2"/>
          <w:sz w:val="24"/>
          <w:szCs w:val="24"/>
        </w:rPr>
        <w:t xml:space="preserve">ользование сейфовой ячейкой на стойке </w:t>
      </w:r>
      <w:proofErr w:type="spellStart"/>
      <w:r w:rsidR="009E0824">
        <w:rPr>
          <w:color w:val="000000"/>
          <w:spacing w:val="-2"/>
          <w:sz w:val="24"/>
          <w:szCs w:val="24"/>
        </w:rPr>
        <w:t>С</w:t>
      </w:r>
      <w:r w:rsidR="008A6763" w:rsidRPr="00FA0923">
        <w:rPr>
          <w:color w:val="000000"/>
          <w:spacing w:val="-2"/>
          <w:sz w:val="24"/>
          <w:szCs w:val="24"/>
        </w:rPr>
        <w:t>ПиР</w:t>
      </w:r>
      <w:proofErr w:type="spellEnd"/>
      <w:r w:rsidR="008A6763" w:rsidRPr="00FA0923">
        <w:rPr>
          <w:color w:val="000000"/>
          <w:spacing w:val="-2"/>
          <w:sz w:val="24"/>
          <w:szCs w:val="24"/>
        </w:rPr>
        <w:t>.</w:t>
      </w:r>
    </w:p>
    <w:p w14:paraId="0B8E1DC2" w14:textId="77777777" w:rsidR="002615CD" w:rsidRDefault="002615CD" w:rsidP="002615CD">
      <w:pPr>
        <w:widowControl/>
        <w:shd w:val="clear" w:color="auto" w:fill="FFFFFF"/>
        <w:autoSpaceDE/>
        <w:autoSpaceDN/>
        <w:adjustRightInd/>
        <w:rPr>
          <w:b/>
          <w:spacing w:val="5"/>
          <w:sz w:val="24"/>
          <w:szCs w:val="24"/>
        </w:rPr>
      </w:pPr>
    </w:p>
    <w:p w14:paraId="77BE9831" w14:textId="13A77AA2" w:rsidR="009E4759" w:rsidRPr="009E4759" w:rsidRDefault="009E4759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pacing w:val="5"/>
          <w:sz w:val="24"/>
          <w:szCs w:val="24"/>
        </w:rPr>
      </w:pPr>
      <w:r w:rsidRPr="009E4759">
        <w:rPr>
          <w:b/>
          <w:spacing w:val="5"/>
          <w:sz w:val="24"/>
          <w:szCs w:val="24"/>
        </w:rPr>
        <w:t>Возврат денежных средств</w:t>
      </w:r>
      <w:r w:rsidRPr="009E4759">
        <w:rPr>
          <w:spacing w:val="5"/>
          <w:sz w:val="24"/>
          <w:szCs w:val="24"/>
        </w:rPr>
        <w:t xml:space="preserve"> в случае отказа от бронирования, изменения бронирования,</w:t>
      </w:r>
      <w:r w:rsidR="004E28F9" w:rsidRPr="004E28F9">
        <w:rPr>
          <w:spacing w:val="5"/>
          <w:sz w:val="24"/>
          <w:szCs w:val="24"/>
        </w:rPr>
        <w:t xml:space="preserve"> </w:t>
      </w:r>
      <w:proofErr w:type="spellStart"/>
      <w:r w:rsidRPr="009E4759">
        <w:rPr>
          <w:spacing w:val="5"/>
          <w:sz w:val="24"/>
          <w:szCs w:val="24"/>
        </w:rPr>
        <w:t>незаезда</w:t>
      </w:r>
      <w:proofErr w:type="spellEnd"/>
      <w:r w:rsidRPr="009E4759">
        <w:rPr>
          <w:spacing w:val="5"/>
          <w:sz w:val="24"/>
          <w:szCs w:val="24"/>
        </w:rPr>
        <w:t xml:space="preserve"> в </w:t>
      </w:r>
      <w:r w:rsidR="00555327">
        <w:rPr>
          <w:spacing w:val="5"/>
          <w:sz w:val="24"/>
          <w:szCs w:val="24"/>
        </w:rPr>
        <w:t>Гостиницу</w:t>
      </w:r>
      <w:r w:rsidRPr="009E4759">
        <w:rPr>
          <w:spacing w:val="5"/>
          <w:sz w:val="24"/>
          <w:szCs w:val="24"/>
        </w:rPr>
        <w:t xml:space="preserve"> производится только в российских рублях, тем же способом и методом,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которым производилась оплата, либо на банковские реквизиты (рублевые счета Российских банков) Гостя</w:t>
      </w:r>
      <w:r w:rsidR="00555327">
        <w:rPr>
          <w:spacing w:val="5"/>
          <w:sz w:val="24"/>
          <w:szCs w:val="24"/>
        </w:rPr>
        <w:t>/Заказчика,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производившего платеж (в т.ч. в случае утери/закрытии ранее действующих банковских карт). Для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 xml:space="preserve">идентификации владельца банковской карты при возврате денежных средств, оплаченных через интернет-эквайринг/торговый эквайринг </w:t>
      </w:r>
      <w:r w:rsidR="00555327">
        <w:rPr>
          <w:spacing w:val="5"/>
          <w:sz w:val="24"/>
          <w:szCs w:val="24"/>
        </w:rPr>
        <w:t>Гостиницы</w:t>
      </w:r>
      <w:r w:rsidRPr="009E4759">
        <w:rPr>
          <w:spacing w:val="5"/>
          <w:sz w:val="24"/>
          <w:szCs w:val="24"/>
        </w:rPr>
        <w:t>, Гость производивший платеж прикладывает к заявлению реквизиты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банковской карты, с которой была произведена оплата.</w:t>
      </w:r>
    </w:p>
    <w:p w14:paraId="17702095" w14:textId="35B0AD34" w:rsidR="009E4759" w:rsidRPr="009E4759" w:rsidRDefault="009E4759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pacing w:val="5"/>
          <w:sz w:val="24"/>
          <w:szCs w:val="24"/>
        </w:rPr>
      </w:pPr>
      <w:r w:rsidRPr="009E4759">
        <w:rPr>
          <w:spacing w:val="5"/>
          <w:sz w:val="24"/>
          <w:szCs w:val="24"/>
        </w:rPr>
        <w:t>В случае выезда Гостя из номера ранее забронированного или оплаченного срока возврат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денег осуществляется по письменному заявлению Гостя, с указанием времени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выезда. При сокращении срока проживания, производится перерасчет стоимости путевки/предоставления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мест проживания в зависимости от фактического срока проживания.</w:t>
      </w:r>
      <w:r w:rsidR="004E28F9" w:rsidRPr="004E28F9">
        <w:rPr>
          <w:spacing w:val="5"/>
          <w:sz w:val="24"/>
          <w:szCs w:val="24"/>
        </w:rPr>
        <w:t xml:space="preserve"> К заявлению </w:t>
      </w:r>
      <w:r w:rsidR="00B852D3">
        <w:rPr>
          <w:spacing w:val="5"/>
          <w:sz w:val="24"/>
          <w:szCs w:val="24"/>
        </w:rPr>
        <w:t>Гость</w:t>
      </w:r>
      <w:r w:rsidR="004E28F9" w:rsidRPr="004E28F9">
        <w:rPr>
          <w:spacing w:val="5"/>
          <w:sz w:val="24"/>
          <w:szCs w:val="24"/>
        </w:rPr>
        <w:t xml:space="preserve"> должен приложить ксерокопию паспорта и документ, подтверждающий оплату (платежное поручение, банковская выписка и пр.) и </w:t>
      </w:r>
      <w:r w:rsidR="004E28F9" w:rsidRPr="009E4759">
        <w:rPr>
          <w:spacing w:val="5"/>
          <w:sz w:val="24"/>
          <w:szCs w:val="24"/>
        </w:rPr>
        <w:t>реквизиты</w:t>
      </w:r>
      <w:r w:rsidR="004E28F9" w:rsidRPr="004E28F9">
        <w:rPr>
          <w:spacing w:val="5"/>
          <w:sz w:val="24"/>
          <w:szCs w:val="24"/>
        </w:rPr>
        <w:t xml:space="preserve"> </w:t>
      </w:r>
      <w:r w:rsidR="004E28F9" w:rsidRPr="009E4759">
        <w:rPr>
          <w:spacing w:val="5"/>
          <w:sz w:val="24"/>
          <w:szCs w:val="24"/>
        </w:rPr>
        <w:t>банковской карты, с которой была произведена оплата</w:t>
      </w:r>
      <w:r w:rsidR="004E28F9" w:rsidRPr="004E28F9">
        <w:rPr>
          <w:spacing w:val="5"/>
          <w:sz w:val="24"/>
          <w:szCs w:val="24"/>
        </w:rPr>
        <w:t>.</w:t>
      </w:r>
    </w:p>
    <w:p w14:paraId="660DFFD6" w14:textId="43432038" w:rsidR="009E4759" w:rsidRPr="009E4759" w:rsidRDefault="009E4759" w:rsidP="004E28F9">
      <w:pPr>
        <w:widowControl/>
        <w:shd w:val="clear" w:color="auto" w:fill="FFFFFF"/>
        <w:tabs>
          <w:tab w:val="left" w:pos="1217"/>
        </w:tabs>
        <w:autoSpaceDE/>
        <w:autoSpaceDN/>
        <w:adjustRightInd/>
        <w:spacing w:line="276" w:lineRule="auto"/>
        <w:ind w:firstLine="567"/>
        <w:jc w:val="both"/>
        <w:rPr>
          <w:spacing w:val="5"/>
          <w:sz w:val="24"/>
          <w:szCs w:val="24"/>
        </w:rPr>
      </w:pPr>
      <w:r w:rsidRPr="009E4759">
        <w:rPr>
          <w:spacing w:val="5"/>
          <w:sz w:val="24"/>
          <w:szCs w:val="24"/>
        </w:rPr>
        <w:t>Операция по возврату денежных средств производится в течение десяти дней с момента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получения заявления о возврате денежных средств. Срок возврата денежных средств зависит от срока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проведения операции Банком и может составлять до 30 календарных дней.</w:t>
      </w:r>
    </w:p>
    <w:p w14:paraId="5B6A23BA" w14:textId="371891B6" w:rsidR="009E4759" w:rsidRPr="009E4759" w:rsidRDefault="009E4759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pacing w:val="5"/>
          <w:sz w:val="24"/>
          <w:szCs w:val="24"/>
        </w:rPr>
      </w:pPr>
      <w:r w:rsidRPr="009E4759">
        <w:rPr>
          <w:spacing w:val="5"/>
          <w:sz w:val="24"/>
          <w:szCs w:val="24"/>
        </w:rPr>
        <w:t>В соответствии с требованиями законодательства Российской Федерации в случае возврата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денежных средств за бронирование, которое было оплачено банковской картой, денежные средства будут</w:t>
      </w:r>
      <w:r w:rsidR="004E28F9" w:rsidRPr="004E28F9">
        <w:rPr>
          <w:spacing w:val="5"/>
          <w:sz w:val="24"/>
          <w:szCs w:val="24"/>
        </w:rPr>
        <w:t xml:space="preserve"> </w:t>
      </w:r>
      <w:r w:rsidRPr="009E4759">
        <w:rPr>
          <w:spacing w:val="5"/>
          <w:sz w:val="24"/>
          <w:szCs w:val="24"/>
        </w:rPr>
        <w:t>возвращены Гостю на карту, использованную при оплате, выдача наличными и перевод на другие реквизиты</w:t>
      </w:r>
      <w:r w:rsidR="004E28F9" w:rsidRPr="004E28F9">
        <w:rPr>
          <w:spacing w:val="5"/>
          <w:sz w:val="24"/>
          <w:szCs w:val="24"/>
        </w:rPr>
        <w:t xml:space="preserve"> </w:t>
      </w:r>
      <w:r w:rsidR="00555327" w:rsidRPr="009E4759">
        <w:rPr>
          <w:spacing w:val="5"/>
          <w:sz w:val="24"/>
          <w:szCs w:val="24"/>
        </w:rPr>
        <w:t>невозможен</w:t>
      </w:r>
      <w:r w:rsidRPr="009E4759">
        <w:rPr>
          <w:spacing w:val="5"/>
          <w:sz w:val="24"/>
          <w:szCs w:val="24"/>
        </w:rPr>
        <w:t>.</w:t>
      </w:r>
    </w:p>
    <w:p w14:paraId="2BFAC13C" w14:textId="5317E6BA" w:rsidR="008E1918" w:rsidRDefault="008E1918" w:rsidP="00DC01BE">
      <w:pPr>
        <w:pStyle w:val="afb"/>
        <w:ind w:firstLine="708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  <w:r w:rsidRPr="006D2A50">
        <w:rPr>
          <w:rFonts w:ascii="Times New Roman" w:hAnsi="Times New Roman"/>
          <w:b w:val="0"/>
          <w:color w:val="auto"/>
          <w:spacing w:val="5"/>
          <w:sz w:val="24"/>
          <w:szCs w:val="24"/>
        </w:rPr>
        <w:t>Для возврата денежных средств за услуги Гостиницы, оплаченных Гостем через туристическую фирму, агентство бронирования и пр., Гость должен обратиться в организацию, принявшую оплату.</w:t>
      </w:r>
    </w:p>
    <w:p w14:paraId="56FB4E87" w14:textId="77777777" w:rsidR="004E28F9" w:rsidRPr="006D2A50" w:rsidRDefault="004E28F9" w:rsidP="00DC01BE">
      <w:pPr>
        <w:pStyle w:val="afb"/>
        <w:ind w:firstLine="708"/>
        <w:jc w:val="both"/>
        <w:rPr>
          <w:rFonts w:ascii="Times New Roman" w:hAnsi="Times New Roman"/>
          <w:b w:val="0"/>
          <w:color w:val="auto"/>
          <w:spacing w:val="5"/>
          <w:sz w:val="24"/>
          <w:szCs w:val="24"/>
        </w:rPr>
      </w:pPr>
    </w:p>
    <w:p w14:paraId="32F74654" w14:textId="048D32E2" w:rsidR="00867BCD" w:rsidRDefault="008A6763" w:rsidP="005607E9">
      <w:pPr>
        <w:shd w:val="clear" w:color="auto" w:fill="FFFFFF"/>
        <w:spacing w:before="110" w:line="276" w:lineRule="auto"/>
        <w:jc w:val="center"/>
        <w:rPr>
          <w:color w:val="000000"/>
          <w:sz w:val="24"/>
          <w:szCs w:val="24"/>
          <w:u w:val="single"/>
        </w:rPr>
      </w:pPr>
      <w:r w:rsidRPr="008A6763">
        <w:rPr>
          <w:color w:val="000000"/>
          <w:sz w:val="24"/>
          <w:szCs w:val="24"/>
          <w:u w:val="single"/>
        </w:rPr>
        <w:t>4.ОБЯЗАННОСТИ ГОСТЯ</w:t>
      </w:r>
    </w:p>
    <w:p w14:paraId="5351E4B9" w14:textId="77777777" w:rsidR="00867BCD" w:rsidRDefault="008A6763">
      <w:pPr>
        <w:shd w:val="clear" w:color="auto" w:fill="FFFFFF"/>
        <w:spacing w:before="62" w:line="276" w:lineRule="auto"/>
        <w:ind w:right="3226" w:firstLine="709"/>
        <w:rPr>
          <w:sz w:val="24"/>
          <w:szCs w:val="24"/>
        </w:rPr>
      </w:pPr>
      <w:r w:rsidRPr="008A6763">
        <w:rPr>
          <w:b/>
          <w:bCs/>
          <w:color w:val="000000"/>
          <w:sz w:val="24"/>
          <w:szCs w:val="24"/>
        </w:rPr>
        <w:t>Гости, проживающие в Гостинице, обязаны:</w:t>
      </w:r>
    </w:p>
    <w:p w14:paraId="35C8470C" w14:textId="1D20AAAF" w:rsidR="00F949FD" w:rsidRPr="001E62FB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</w:t>
      </w:r>
      <w:r w:rsidR="008A6763" w:rsidRPr="008A6763">
        <w:rPr>
          <w:sz w:val="24"/>
          <w:szCs w:val="24"/>
        </w:rPr>
        <w:t xml:space="preserve">облюдать </w:t>
      </w:r>
      <w:r w:rsidR="00F949FD">
        <w:rPr>
          <w:sz w:val="24"/>
          <w:szCs w:val="24"/>
        </w:rPr>
        <w:t>настоящие Правила предоставления гостиничных</w:t>
      </w:r>
      <w:r w:rsidR="0072295D">
        <w:rPr>
          <w:sz w:val="24"/>
          <w:szCs w:val="24"/>
        </w:rPr>
        <w:t xml:space="preserve"> услуг;</w:t>
      </w:r>
    </w:p>
    <w:p w14:paraId="07C06FBE" w14:textId="4830CEC0" w:rsidR="00867BCD" w:rsidRDefault="00F949FD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соблюдать </w:t>
      </w:r>
      <w:r w:rsidR="008A6763" w:rsidRPr="008A6763">
        <w:rPr>
          <w:sz w:val="24"/>
          <w:szCs w:val="24"/>
        </w:rPr>
        <w:t>установленный Гостиницей порядок проживания</w:t>
      </w:r>
      <w:r w:rsidR="004F6A6F">
        <w:rPr>
          <w:sz w:val="24"/>
          <w:szCs w:val="24"/>
        </w:rPr>
        <w:t>;</w:t>
      </w:r>
    </w:p>
    <w:p w14:paraId="7C8B7A07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</w:t>
      </w:r>
      <w:r w:rsidR="008A6763" w:rsidRPr="008A6763">
        <w:rPr>
          <w:sz w:val="24"/>
          <w:szCs w:val="24"/>
        </w:rPr>
        <w:t>облюдать тишину и порядок в номере, общественный порядок в Гостинице (не шуметь, громко не разговаривать, не включать громко ТВ)</w:t>
      </w:r>
      <w:r w:rsidR="004F6A6F">
        <w:rPr>
          <w:sz w:val="24"/>
          <w:szCs w:val="24"/>
        </w:rPr>
        <w:t>;</w:t>
      </w:r>
    </w:p>
    <w:p w14:paraId="0DD54C9E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8A6763" w:rsidRPr="008A6763">
        <w:rPr>
          <w:color w:val="000000"/>
          <w:sz w:val="24"/>
          <w:szCs w:val="24"/>
        </w:rPr>
        <w:t>облюдать правила пожарной безопасности</w:t>
      </w:r>
      <w:r w:rsidR="004F6A6F">
        <w:rPr>
          <w:color w:val="000000"/>
          <w:sz w:val="24"/>
          <w:szCs w:val="24"/>
        </w:rPr>
        <w:t>;</w:t>
      </w:r>
    </w:p>
    <w:p w14:paraId="4AE8F66E" w14:textId="53C1E4B2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</w:t>
      </w:r>
      <w:r w:rsidR="008A6763" w:rsidRPr="008A6763">
        <w:rPr>
          <w:color w:val="000000"/>
          <w:spacing w:val="5"/>
          <w:sz w:val="24"/>
          <w:szCs w:val="24"/>
        </w:rPr>
        <w:t xml:space="preserve">окидая номер, закрывать водозаборные краны, окна, выключать свет и другие </w:t>
      </w:r>
      <w:r w:rsidR="008A6763" w:rsidRPr="008A6763">
        <w:rPr>
          <w:color w:val="000000"/>
          <w:sz w:val="24"/>
          <w:szCs w:val="24"/>
        </w:rPr>
        <w:t>электроприборы</w:t>
      </w:r>
      <w:r w:rsidR="004F6A6F">
        <w:rPr>
          <w:color w:val="000000"/>
          <w:sz w:val="24"/>
          <w:szCs w:val="24"/>
        </w:rPr>
        <w:t>;</w:t>
      </w:r>
    </w:p>
    <w:p w14:paraId="506F66A4" w14:textId="126D58F4" w:rsidR="00740038" w:rsidRDefault="00740038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1E62FB">
        <w:rPr>
          <w:color w:val="000000"/>
          <w:sz w:val="24"/>
          <w:szCs w:val="24"/>
        </w:rPr>
        <w:t>в случае возгорания или затопления в номере немедленно сообщить об этом любому сотруднику Гостиницы;</w:t>
      </w:r>
    </w:p>
    <w:p w14:paraId="6642BA2B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</w:t>
      </w:r>
      <w:r w:rsidR="008A6763" w:rsidRPr="008A6763">
        <w:rPr>
          <w:color w:val="000000"/>
          <w:spacing w:val="1"/>
          <w:sz w:val="24"/>
          <w:szCs w:val="24"/>
        </w:rPr>
        <w:t xml:space="preserve">о истечении оплаченного срока </w:t>
      </w:r>
      <w:r w:rsidR="004F6A6F" w:rsidRPr="004F6A6F">
        <w:rPr>
          <w:color w:val="000000"/>
          <w:spacing w:val="1"/>
          <w:sz w:val="24"/>
          <w:szCs w:val="24"/>
        </w:rPr>
        <w:t>проживания освободить</w:t>
      </w:r>
      <w:r w:rsidR="008A6763" w:rsidRPr="008A6763">
        <w:rPr>
          <w:color w:val="000000"/>
          <w:spacing w:val="1"/>
          <w:sz w:val="24"/>
          <w:szCs w:val="24"/>
        </w:rPr>
        <w:t xml:space="preserve"> номер</w:t>
      </w:r>
      <w:r w:rsidR="004F6A6F">
        <w:rPr>
          <w:color w:val="000000"/>
          <w:spacing w:val="1"/>
          <w:sz w:val="24"/>
          <w:szCs w:val="24"/>
        </w:rPr>
        <w:t>;</w:t>
      </w:r>
    </w:p>
    <w:p w14:paraId="28ECE627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76" w:lineRule="auto"/>
        <w:ind w:left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</w:t>
      </w:r>
      <w:r w:rsidR="008A6763" w:rsidRPr="008A6763">
        <w:rPr>
          <w:sz w:val="24"/>
          <w:szCs w:val="24"/>
        </w:rPr>
        <w:t>воевременно и в полном объеме оплачивать предоставленные Гостиницей платные услуги, не включенные в стоимость номера</w:t>
      </w:r>
      <w:r w:rsidR="004F6A6F">
        <w:rPr>
          <w:sz w:val="24"/>
          <w:szCs w:val="24"/>
        </w:rPr>
        <w:t>;</w:t>
      </w:r>
    </w:p>
    <w:p w14:paraId="23463A8A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8A6763" w:rsidRPr="008A6763">
        <w:rPr>
          <w:color w:val="000000"/>
          <w:sz w:val="24"/>
          <w:szCs w:val="24"/>
        </w:rPr>
        <w:t>урить только в установленных для этого местах</w:t>
      </w:r>
      <w:r w:rsidR="004F6A6F">
        <w:rPr>
          <w:color w:val="000000"/>
          <w:sz w:val="24"/>
          <w:szCs w:val="24"/>
        </w:rPr>
        <w:t>;</w:t>
      </w:r>
    </w:p>
    <w:p w14:paraId="584087D7" w14:textId="77777777" w:rsidR="00867BCD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о</w:t>
      </w:r>
      <w:r w:rsidR="008A6763" w:rsidRPr="008A6763">
        <w:rPr>
          <w:color w:val="000000"/>
          <w:spacing w:val="3"/>
          <w:sz w:val="24"/>
          <w:szCs w:val="24"/>
        </w:rPr>
        <w:t xml:space="preserve">беспечивать доступ в номер работников Гостиницы не реже чем каждые три </w:t>
      </w:r>
      <w:r w:rsidR="008A6763" w:rsidRPr="008A6763">
        <w:rPr>
          <w:color w:val="000000"/>
          <w:spacing w:val="4"/>
          <w:sz w:val="24"/>
          <w:szCs w:val="24"/>
        </w:rPr>
        <w:t xml:space="preserve">дня в течение срока проживания в Гостинице для проведения текущей уборки </w:t>
      </w:r>
      <w:r w:rsidR="008A6763" w:rsidRPr="008A6763">
        <w:rPr>
          <w:color w:val="000000"/>
          <w:sz w:val="24"/>
          <w:szCs w:val="24"/>
        </w:rPr>
        <w:t>номера и смены постельного белья</w:t>
      </w:r>
      <w:r w:rsidR="004F6A6F">
        <w:rPr>
          <w:color w:val="000000"/>
          <w:sz w:val="24"/>
          <w:szCs w:val="24"/>
        </w:rPr>
        <w:t>;</w:t>
      </w:r>
    </w:p>
    <w:p w14:paraId="3EA8166D" w14:textId="059569CB" w:rsidR="00867BCD" w:rsidRDefault="00740038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1E62FB">
        <w:rPr>
          <w:color w:val="000000"/>
          <w:sz w:val="24"/>
          <w:szCs w:val="24"/>
        </w:rPr>
        <w:t>в случае повреждения или утраты имущества</w:t>
      </w:r>
      <w:r w:rsidR="0072295D">
        <w:rPr>
          <w:color w:val="000000"/>
          <w:sz w:val="24"/>
          <w:szCs w:val="24"/>
        </w:rPr>
        <w:t xml:space="preserve"> Гостиницы</w:t>
      </w:r>
      <w:r w:rsidRPr="001E62FB">
        <w:rPr>
          <w:color w:val="000000"/>
          <w:sz w:val="24"/>
          <w:szCs w:val="24"/>
        </w:rPr>
        <w:t xml:space="preserve"> возмещать стоимость нанесенного ущерба по Прейскуранту Исполнителя, в соответствии с актом, выставляемым администрацией Гостиницы, а также нести ответственность за нарушения, допущенные приглашенными гостями;</w:t>
      </w:r>
    </w:p>
    <w:p w14:paraId="51712CD6" w14:textId="0E321D49" w:rsidR="00867BCD" w:rsidRPr="00DC01BE" w:rsidRDefault="005607E9" w:rsidP="00DE4F12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6763" w:rsidRPr="008A6763">
        <w:rPr>
          <w:sz w:val="24"/>
          <w:szCs w:val="24"/>
        </w:rPr>
        <w:t xml:space="preserve">ри выезде из Гостиницы произвести полный расчет за предоставленные ему платные услуги, уведомить </w:t>
      </w:r>
      <w:proofErr w:type="spellStart"/>
      <w:r w:rsidR="009E0824">
        <w:rPr>
          <w:sz w:val="24"/>
          <w:szCs w:val="24"/>
        </w:rPr>
        <w:t>С</w:t>
      </w:r>
      <w:r w:rsidR="008A6763" w:rsidRPr="008A6763">
        <w:rPr>
          <w:sz w:val="24"/>
          <w:szCs w:val="24"/>
        </w:rPr>
        <w:t>ПиР</w:t>
      </w:r>
      <w:proofErr w:type="spellEnd"/>
      <w:r w:rsidR="008A6763" w:rsidRPr="008A6763">
        <w:rPr>
          <w:sz w:val="24"/>
          <w:szCs w:val="24"/>
        </w:rPr>
        <w:t xml:space="preserve"> о своем выезде и сдать ключ от номера.</w:t>
      </w:r>
    </w:p>
    <w:p w14:paraId="5E70C08E" w14:textId="77777777" w:rsidR="009E4759" w:rsidRDefault="00DC01BE" w:rsidP="00EC7A2D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9E4759">
        <w:rPr>
          <w:sz w:val="24"/>
          <w:szCs w:val="24"/>
        </w:rPr>
        <w:t>незамедлительно сообщать администрации Исполнителя о пропаже/утере электронного карты-ключа от номера, для его своевременной блокировки;</w:t>
      </w:r>
    </w:p>
    <w:p w14:paraId="28B13612" w14:textId="0B1B3A9C" w:rsidR="00DC01BE" w:rsidRPr="009E4759" w:rsidRDefault="009E4759" w:rsidP="00AC729F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9E4759">
        <w:rPr>
          <w:sz w:val="24"/>
          <w:szCs w:val="24"/>
        </w:rPr>
        <w:t>для пресечения противоправных действи</w:t>
      </w:r>
      <w:r>
        <w:rPr>
          <w:sz w:val="24"/>
          <w:szCs w:val="24"/>
        </w:rPr>
        <w:t>й</w:t>
      </w:r>
      <w:r w:rsidRPr="009E4759">
        <w:rPr>
          <w:sz w:val="24"/>
          <w:szCs w:val="24"/>
        </w:rPr>
        <w:t xml:space="preserve">, устранения угрозы личной или общественной безопасности своевременно обращаться в правоохранительные органы </w:t>
      </w:r>
      <w:r>
        <w:rPr>
          <w:sz w:val="24"/>
          <w:szCs w:val="24"/>
        </w:rPr>
        <w:t>и</w:t>
      </w:r>
      <w:r w:rsidRPr="009E4759">
        <w:rPr>
          <w:sz w:val="24"/>
          <w:szCs w:val="24"/>
        </w:rPr>
        <w:t xml:space="preserve"> </w:t>
      </w:r>
      <w:r>
        <w:rPr>
          <w:sz w:val="24"/>
          <w:szCs w:val="24"/>
        </w:rPr>
        <w:t>оповещать</w:t>
      </w:r>
      <w:r w:rsidRPr="009E4759">
        <w:rPr>
          <w:sz w:val="24"/>
          <w:szCs w:val="24"/>
        </w:rPr>
        <w:t xml:space="preserve"> администраци</w:t>
      </w:r>
      <w:r>
        <w:rPr>
          <w:sz w:val="24"/>
          <w:szCs w:val="24"/>
        </w:rPr>
        <w:t>ю</w:t>
      </w:r>
      <w:r w:rsidRPr="009E4759">
        <w:rPr>
          <w:sz w:val="24"/>
          <w:szCs w:val="24"/>
        </w:rPr>
        <w:t xml:space="preserve"> гостиницы.</w:t>
      </w:r>
    </w:p>
    <w:p w14:paraId="7DD1F464" w14:textId="77777777" w:rsidR="00867BCD" w:rsidRDefault="008A6763" w:rsidP="00D05EDD">
      <w:pPr>
        <w:shd w:val="clear" w:color="auto" w:fill="FFFFFF"/>
        <w:spacing w:before="274" w:line="276" w:lineRule="auto"/>
        <w:ind w:firstLine="73"/>
        <w:jc w:val="center"/>
        <w:outlineLvl w:val="0"/>
        <w:rPr>
          <w:color w:val="000000"/>
          <w:spacing w:val="1"/>
          <w:sz w:val="24"/>
          <w:szCs w:val="24"/>
          <w:u w:val="single"/>
        </w:rPr>
      </w:pPr>
      <w:r w:rsidRPr="008A6763">
        <w:rPr>
          <w:color w:val="000000"/>
          <w:spacing w:val="1"/>
          <w:sz w:val="24"/>
          <w:szCs w:val="24"/>
          <w:u w:val="single"/>
        </w:rPr>
        <w:t>5.В ГОСТИНИЦЕ НЕ РАЗРЕШАЕТСЯ</w:t>
      </w:r>
    </w:p>
    <w:p w14:paraId="7A999AAF" w14:textId="77777777" w:rsidR="00867BCD" w:rsidRDefault="008A6763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A6763">
        <w:rPr>
          <w:b/>
          <w:sz w:val="24"/>
          <w:szCs w:val="24"/>
        </w:rPr>
        <w:t>В Гостинице запрещено:</w:t>
      </w:r>
    </w:p>
    <w:p w14:paraId="065FAA3A" w14:textId="5A2FB3EA" w:rsidR="00185EFA" w:rsidRPr="009E0824" w:rsidRDefault="00185EFA" w:rsidP="009E0824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нахождение приглашенных лиц в номере после 23:00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 xml:space="preserve"> без регистрации в </w:t>
      </w:r>
      <w:proofErr w:type="spellStart"/>
      <w:r w:rsidR="009E0824">
        <w:rPr>
          <w:sz w:val="24"/>
          <w:szCs w:val="24"/>
        </w:rPr>
        <w:t>С</w:t>
      </w:r>
      <w:r w:rsidRPr="009E0824">
        <w:rPr>
          <w:sz w:val="24"/>
          <w:szCs w:val="24"/>
        </w:rPr>
        <w:t>ПиР</w:t>
      </w:r>
      <w:proofErr w:type="spellEnd"/>
      <w:r w:rsidRPr="009E0824">
        <w:rPr>
          <w:sz w:val="24"/>
          <w:szCs w:val="24"/>
        </w:rPr>
        <w:t xml:space="preserve"> и оплаты проживания приглашенного лица. Приглашенные лица, не оформившие и не оплатившие проживание, после 23:00 </w:t>
      </w:r>
      <w:proofErr w:type="spellStart"/>
      <w:r w:rsidRPr="009E0824">
        <w:rPr>
          <w:sz w:val="24"/>
          <w:szCs w:val="24"/>
        </w:rPr>
        <w:t>мск</w:t>
      </w:r>
      <w:proofErr w:type="spellEnd"/>
      <w:r w:rsidRPr="009E0824">
        <w:rPr>
          <w:sz w:val="24"/>
          <w:szCs w:val="24"/>
        </w:rPr>
        <w:t xml:space="preserve"> должны покинуть номерной фонд Гостиницы или оформить проживание</w:t>
      </w:r>
      <w:r w:rsidR="000C39E2" w:rsidRPr="009E0824">
        <w:rPr>
          <w:sz w:val="24"/>
          <w:szCs w:val="24"/>
        </w:rPr>
        <w:t xml:space="preserve"> и произвести доплату в соответствии с действующим в Гостинице </w:t>
      </w:r>
      <w:r w:rsidR="00A4438C" w:rsidRPr="009E0824">
        <w:rPr>
          <w:sz w:val="24"/>
          <w:szCs w:val="24"/>
        </w:rPr>
        <w:t>П</w:t>
      </w:r>
      <w:r w:rsidR="000C39E2" w:rsidRPr="009E0824">
        <w:rPr>
          <w:sz w:val="24"/>
          <w:szCs w:val="24"/>
        </w:rPr>
        <w:t>рейскурантом</w:t>
      </w:r>
      <w:r w:rsidRPr="009E0824">
        <w:rPr>
          <w:sz w:val="24"/>
          <w:szCs w:val="24"/>
        </w:rPr>
        <w:t>. Гость несет ответственность как за своевременный уход приглашенных, так и за соблюдение ими правил проживания в Гостинице</w:t>
      </w:r>
      <w:r w:rsidR="000C39E2" w:rsidRPr="009E0824">
        <w:rPr>
          <w:sz w:val="24"/>
          <w:szCs w:val="24"/>
        </w:rPr>
        <w:t>, в случае отказа приглашенного лица произвести доплату, данное обязательство принимает на себя Гость</w:t>
      </w:r>
      <w:r w:rsidRPr="009E0824">
        <w:rPr>
          <w:sz w:val="24"/>
          <w:szCs w:val="24"/>
        </w:rPr>
        <w:t>;</w:t>
      </w:r>
    </w:p>
    <w:p w14:paraId="2910CAFA" w14:textId="6016A136" w:rsidR="00AD0513" w:rsidRDefault="00AD0513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проходить в номерной фонд без предъявления сотруднику охраны персональной карты Гостя</w:t>
      </w:r>
      <w:r w:rsidR="000C39E2">
        <w:rPr>
          <w:sz w:val="24"/>
          <w:szCs w:val="24"/>
        </w:rPr>
        <w:t>. Отсутствие карты гостя является основанием для отказа в допуске в номерной фонд гостиницы;</w:t>
      </w:r>
      <w:r>
        <w:rPr>
          <w:sz w:val="24"/>
          <w:szCs w:val="24"/>
        </w:rPr>
        <w:t xml:space="preserve"> </w:t>
      </w:r>
    </w:p>
    <w:p w14:paraId="71D01D3D" w14:textId="5F338575" w:rsidR="00867BCD" w:rsidRDefault="00D05EDD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A6763" w:rsidRPr="008A6763">
        <w:rPr>
          <w:sz w:val="24"/>
          <w:szCs w:val="24"/>
        </w:rPr>
        <w:t>ставлять в номере приглашенных лиц в отсутствии основного Гостя</w:t>
      </w:r>
      <w:r w:rsidR="00FE1CEE">
        <w:rPr>
          <w:sz w:val="24"/>
          <w:szCs w:val="24"/>
        </w:rPr>
        <w:t>, в случае установления данного факта Гость обязан оформить и оплатить проживание приглашенного лица;</w:t>
      </w:r>
      <w:r w:rsidR="008A6763" w:rsidRPr="008A6763">
        <w:rPr>
          <w:sz w:val="24"/>
          <w:szCs w:val="24"/>
        </w:rPr>
        <w:t xml:space="preserve">  </w:t>
      </w:r>
    </w:p>
    <w:p w14:paraId="57FE9C21" w14:textId="67B7DD6F" w:rsidR="00867BCD" w:rsidRDefault="00D05EDD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6763" w:rsidRPr="008A6763">
        <w:rPr>
          <w:sz w:val="24"/>
          <w:szCs w:val="24"/>
        </w:rPr>
        <w:t xml:space="preserve">ередавать </w:t>
      </w:r>
      <w:r w:rsidR="00AD0513">
        <w:rPr>
          <w:sz w:val="24"/>
          <w:szCs w:val="24"/>
        </w:rPr>
        <w:t xml:space="preserve">персональную карту Гостя и/или </w:t>
      </w:r>
      <w:r w:rsidR="008A6763" w:rsidRPr="008A6763">
        <w:rPr>
          <w:sz w:val="24"/>
          <w:szCs w:val="24"/>
        </w:rPr>
        <w:t xml:space="preserve">ключ от номера </w:t>
      </w:r>
      <w:r w:rsidR="00AD0513">
        <w:rPr>
          <w:sz w:val="24"/>
          <w:szCs w:val="24"/>
        </w:rPr>
        <w:t>третьим лицам</w:t>
      </w:r>
      <w:r w:rsidR="000C39E2">
        <w:rPr>
          <w:sz w:val="24"/>
          <w:szCs w:val="24"/>
        </w:rPr>
        <w:t xml:space="preserve">, в случае установления данного факта, гостиница имеет право взыскать с </w:t>
      </w:r>
      <w:r w:rsidR="00FE1CEE">
        <w:rPr>
          <w:sz w:val="24"/>
          <w:szCs w:val="24"/>
        </w:rPr>
        <w:t>Гостя штраф в размере 1 000 (Одна тысяча рублей) за каждый установленный случай</w:t>
      </w:r>
      <w:r w:rsidR="004F6A6F">
        <w:rPr>
          <w:sz w:val="24"/>
          <w:szCs w:val="24"/>
        </w:rPr>
        <w:t>;</w:t>
      </w:r>
    </w:p>
    <w:p w14:paraId="15A81D57" w14:textId="1CB1FE42" w:rsidR="00B06428" w:rsidRPr="00B06428" w:rsidRDefault="00D05EDD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A6763" w:rsidRPr="008A6763">
        <w:rPr>
          <w:sz w:val="24"/>
          <w:szCs w:val="24"/>
        </w:rPr>
        <w:t xml:space="preserve">существлять расчеты </w:t>
      </w:r>
      <w:r w:rsidR="00AD0513">
        <w:rPr>
          <w:sz w:val="24"/>
          <w:szCs w:val="24"/>
        </w:rPr>
        <w:t xml:space="preserve">за гостиничные услуги </w:t>
      </w:r>
      <w:r w:rsidR="008A6763" w:rsidRPr="008A6763">
        <w:rPr>
          <w:sz w:val="24"/>
          <w:szCs w:val="24"/>
        </w:rPr>
        <w:t>наличными денежными средствами в иных местах, кроме касс Гостиницы</w:t>
      </w:r>
      <w:r w:rsidR="00B06428">
        <w:rPr>
          <w:sz w:val="24"/>
          <w:szCs w:val="24"/>
        </w:rPr>
        <w:t>, в данном случае все риски и ответственность лежит на Госте, и Гостиница не отвечает на негативные последствия, которые могут возникнуть у последнего</w:t>
      </w:r>
      <w:r w:rsidR="004F6A6F">
        <w:rPr>
          <w:sz w:val="24"/>
          <w:szCs w:val="24"/>
        </w:rPr>
        <w:t>;</w:t>
      </w:r>
    </w:p>
    <w:p w14:paraId="08EB10EA" w14:textId="385220A5" w:rsidR="00867BCD" w:rsidRDefault="00B06428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B0642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8A6763">
        <w:rPr>
          <w:sz w:val="24"/>
          <w:szCs w:val="24"/>
        </w:rPr>
        <w:t>ержать в номере домашних животных</w:t>
      </w:r>
      <w:r>
        <w:rPr>
          <w:sz w:val="24"/>
          <w:szCs w:val="24"/>
        </w:rPr>
        <w:t xml:space="preserve">, </w:t>
      </w:r>
      <w:r w:rsidRPr="008A6763">
        <w:rPr>
          <w:sz w:val="24"/>
          <w:szCs w:val="24"/>
        </w:rPr>
        <w:t>птиц</w:t>
      </w:r>
      <w:r>
        <w:rPr>
          <w:sz w:val="24"/>
          <w:szCs w:val="24"/>
        </w:rPr>
        <w:t xml:space="preserve"> и иных питомцев</w:t>
      </w:r>
      <w:r w:rsidRPr="008A6763">
        <w:rPr>
          <w:sz w:val="24"/>
          <w:szCs w:val="24"/>
        </w:rPr>
        <w:t xml:space="preserve"> без согласования с Администрацией Гостиницы</w:t>
      </w:r>
      <w:r w:rsidR="008665D4">
        <w:rPr>
          <w:sz w:val="24"/>
          <w:szCs w:val="24"/>
        </w:rPr>
        <w:t>,</w:t>
      </w:r>
      <w:r w:rsidRPr="00B06428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установления данного факта, гостиница имеет право взыскать с Гостя штраф в размере 1 000 (Одна тысяча рублей)</w:t>
      </w:r>
      <w:r w:rsidR="00866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стоимость </w:t>
      </w:r>
      <w:r w:rsidR="00227402">
        <w:rPr>
          <w:sz w:val="24"/>
          <w:szCs w:val="24"/>
        </w:rPr>
        <w:t>генеральной</w:t>
      </w:r>
      <w:r>
        <w:rPr>
          <w:sz w:val="24"/>
          <w:szCs w:val="24"/>
        </w:rPr>
        <w:t xml:space="preserve"> уборки </w:t>
      </w:r>
      <w:r w:rsidR="008665D4">
        <w:rPr>
          <w:sz w:val="24"/>
          <w:szCs w:val="24"/>
        </w:rPr>
        <w:t xml:space="preserve">номера </w:t>
      </w:r>
      <w:r>
        <w:rPr>
          <w:sz w:val="24"/>
          <w:szCs w:val="24"/>
        </w:rPr>
        <w:t>в размере 3100 (Три тысячи сто) рублей</w:t>
      </w:r>
      <w:r w:rsidR="008665D4">
        <w:rPr>
          <w:sz w:val="24"/>
          <w:szCs w:val="24"/>
        </w:rPr>
        <w:t>;</w:t>
      </w:r>
    </w:p>
    <w:p w14:paraId="406326CD" w14:textId="33EEC574" w:rsidR="00171DCB" w:rsidRDefault="00AD0513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пользоваться нагревательными приборами, электрическими чайниками, кипятильниками, </w:t>
      </w:r>
      <w:r w:rsidR="00571589" w:rsidRPr="001E62FB">
        <w:rPr>
          <w:sz w:val="24"/>
          <w:szCs w:val="24"/>
        </w:rPr>
        <w:t>иными электрическими</w:t>
      </w:r>
      <w:r w:rsidRPr="001E62FB">
        <w:rPr>
          <w:sz w:val="24"/>
          <w:szCs w:val="24"/>
        </w:rPr>
        <w:t xml:space="preserve"> приборами за исключением приборов, установленных в номере</w:t>
      </w:r>
      <w:r w:rsidR="00171DCB">
        <w:rPr>
          <w:sz w:val="24"/>
          <w:szCs w:val="24"/>
        </w:rPr>
        <w:t xml:space="preserve"> и/или предоставленных Администрацией Гостиницы,</w:t>
      </w:r>
      <w:r w:rsidR="00171DCB" w:rsidRPr="00171DCB">
        <w:rPr>
          <w:sz w:val="24"/>
          <w:szCs w:val="24"/>
        </w:rPr>
        <w:t xml:space="preserve"> </w:t>
      </w:r>
      <w:r w:rsidR="00171DCB">
        <w:rPr>
          <w:sz w:val="24"/>
          <w:szCs w:val="24"/>
        </w:rPr>
        <w:t>в случае установления данного факта, гостиница имеет право взыскать с Гостя штраф в размере 3 000 (Три тысячи рублей) за каждый установленный случай;</w:t>
      </w:r>
    </w:p>
    <w:p w14:paraId="3CC7BC09" w14:textId="243B7585" w:rsidR="00AD0513" w:rsidRPr="00171DC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71DCB">
        <w:rPr>
          <w:sz w:val="24"/>
          <w:szCs w:val="24"/>
        </w:rPr>
        <w:t>переставлять и передвигать предметы мебели без согласования с Администрацией Гостиницы</w:t>
      </w:r>
      <w:r w:rsidR="00171DCB">
        <w:rPr>
          <w:sz w:val="24"/>
          <w:szCs w:val="24"/>
        </w:rPr>
        <w:t xml:space="preserve">, </w:t>
      </w:r>
      <w:r w:rsidR="00A4438C">
        <w:rPr>
          <w:sz w:val="24"/>
          <w:szCs w:val="24"/>
        </w:rPr>
        <w:t xml:space="preserve">в </w:t>
      </w:r>
      <w:r w:rsidR="00171DCB">
        <w:rPr>
          <w:sz w:val="24"/>
          <w:szCs w:val="24"/>
        </w:rPr>
        <w:t>случае установления данного факта Гость обязан привести номер в исходное состояние</w:t>
      </w:r>
      <w:r w:rsidRPr="00171DCB">
        <w:rPr>
          <w:sz w:val="24"/>
          <w:szCs w:val="24"/>
        </w:rPr>
        <w:t>;</w:t>
      </w:r>
    </w:p>
    <w:p w14:paraId="55857FB5" w14:textId="24B1B082" w:rsidR="00AD0513" w:rsidRPr="001E62F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выносить из номера любое принадлежащее Гостинице имущество</w:t>
      </w:r>
      <w:r w:rsidR="00171DCB">
        <w:rPr>
          <w:sz w:val="24"/>
          <w:szCs w:val="24"/>
        </w:rPr>
        <w:t>, в случае установления некомплектности или недостачи имущества Гостиница вправе требовать возмещение стоимости данного имущества</w:t>
      </w:r>
      <w:r w:rsidRPr="001E62FB">
        <w:rPr>
          <w:sz w:val="24"/>
          <w:szCs w:val="24"/>
        </w:rPr>
        <w:t>;</w:t>
      </w:r>
    </w:p>
    <w:p w14:paraId="7D8125CE" w14:textId="3DA21D6C" w:rsidR="00AD0513" w:rsidRPr="001E62F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нарушать общественный порядок и покой других Гостей (кричать, включать громко музыку, топать, стучать по батареям отопления, стенам и т.д.)</w:t>
      </w:r>
      <w:r w:rsidR="00171DCB">
        <w:rPr>
          <w:sz w:val="24"/>
          <w:szCs w:val="24"/>
        </w:rPr>
        <w:t>,</w:t>
      </w:r>
      <w:r w:rsidR="00171DCB" w:rsidRPr="00171DCB">
        <w:rPr>
          <w:sz w:val="24"/>
          <w:szCs w:val="24"/>
        </w:rPr>
        <w:t xml:space="preserve"> </w:t>
      </w:r>
      <w:r w:rsidR="00171DCB">
        <w:rPr>
          <w:sz w:val="24"/>
          <w:szCs w:val="24"/>
        </w:rPr>
        <w:t xml:space="preserve">в случае установления данного факта, </w:t>
      </w:r>
      <w:r w:rsidR="00A4438C">
        <w:rPr>
          <w:sz w:val="24"/>
          <w:szCs w:val="24"/>
        </w:rPr>
        <w:t>Г</w:t>
      </w:r>
      <w:r w:rsidR="00171DCB">
        <w:rPr>
          <w:sz w:val="24"/>
          <w:szCs w:val="24"/>
        </w:rPr>
        <w:t>остиница имеет право взыскать с Гостя штраф в размере 5 000 (Пять тысяч рублей)</w:t>
      </w:r>
      <w:r w:rsidR="00B40C9F">
        <w:rPr>
          <w:sz w:val="24"/>
          <w:szCs w:val="24"/>
        </w:rPr>
        <w:t xml:space="preserve"> за каждый случай</w:t>
      </w:r>
      <w:r w:rsidRPr="001E62FB">
        <w:rPr>
          <w:sz w:val="24"/>
          <w:szCs w:val="24"/>
        </w:rPr>
        <w:t>;</w:t>
      </w:r>
    </w:p>
    <w:p w14:paraId="5E9454FB" w14:textId="48C96B2D" w:rsidR="00AD0513" w:rsidRPr="001E62F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распивать спиртные напитки</w:t>
      </w:r>
      <w:r w:rsidR="00706BB5">
        <w:rPr>
          <w:sz w:val="24"/>
          <w:szCs w:val="24"/>
        </w:rPr>
        <w:t xml:space="preserve"> и </w:t>
      </w:r>
      <w:r w:rsidRPr="001E62FB">
        <w:rPr>
          <w:sz w:val="24"/>
          <w:szCs w:val="24"/>
        </w:rPr>
        <w:t>принимать пищу в местах общего доступа, за исключением мест, предназначенных для общественного питания</w:t>
      </w:r>
      <w:r w:rsidR="00171DCB" w:rsidRPr="00171DCB">
        <w:rPr>
          <w:sz w:val="24"/>
          <w:szCs w:val="24"/>
        </w:rPr>
        <w:t xml:space="preserve"> </w:t>
      </w:r>
      <w:r w:rsidR="00171DCB">
        <w:rPr>
          <w:sz w:val="24"/>
          <w:szCs w:val="24"/>
        </w:rPr>
        <w:t xml:space="preserve">в случае установления данного факта, </w:t>
      </w:r>
      <w:r w:rsidR="00A4438C">
        <w:rPr>
          <w:sz w:val="24"/>
          <w:szCs w:val="24"/>
        </w:rPr>
        <w:t>Г</w:t>
      </w:r>
      <w:r w:rsidR="00171DCB">
        <w:rPr>
          <w:sz w:val="24"/>
          <w:szCs w:val="24"/>
        </w:rPr>
        <w:t>остиница имеет право взыскать с Гостя штраф в размере 5 000 (Пять тысяч рублей)</w:t>
      </w:r>
      <w:r w:rsidR="00B40C9F">
        <w:rPr>
          <w:sz w:val="24"/>
          <w:szCs w:val="24"/>
        </w:rPr>
        <w:t xml:space="preserve"> за каждый случай</w:t>
      </w:r>
      <w:r w:rsidRPr="001E62FB">
        <w:rPr>
          <w:sz w:val="24"/>
          <w:szCs w:val="24"/>
        </w:rPr>
        <w:t>;</w:t>
      </w:r>
    </w:p>
    <w:p w14:paraId="7B8D18D7" w14:textId="6DD5913B" w:rsidR="00AD0513" w:rsidRPr="001E62F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выносить продукты питания из ресторанов (общественных пунктов приема пищи) с формой обслуживания «Шведский стол»</w:t>
      </w:r>
      <w:r w:rsidR="0094387A">
        <w:rPr>
          <w:sz w:val="24"/>
          <w:szCs w:val="24"/>
        </w:rPr>
        <w:t xml:space="preserve">, в этом случае Гость обязан произвести доплату в соответствии с действующим в Гостинице </w:t>
      </w:r>
      <w:r w:rsidR="00A4438C">
        <w:rPr>
          <w:sz w:val="24"/>
          <w:szCs w:val="24"/>
        </w:rPr>
        <w:t>П</w:t>
      </w:r>
      <w:r w:rsidR="0094387A">
        <w:rPr>
          <w:sz w:val="24"/>
          <w:szCs w:val="24"/>
        </w:rPr>
        <w:t>рейскурантом</w:t>
      </w:r>
      <w:r w:rsidR="00B40C9F">
        <w:rPr>
          <w:sz w:val="24"/>
          <w:szCs w:val="24"/>
        </w:rPr>
        <w:t xml:space="preserve"> за каждый случай</w:t>
      </w:r>
      <w:r w:rsidRPr="001E62FB">
        <w:rPr>
          <w:sz w:val="24"/>
          <w:szCs w:val="24"/>
        </w:rPr>
        <w:t>;</w:t>
      </w:r>
    </w:p>
    <w:p w14:paraId="6EFEF361" w14:textId="1F790DDE" w:rsidR="00AD0513" w:rsidRPr="001E62FB" w:rsidRDefault="00AD0513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осуществлять без разрешения Администрации Гостиницы профессиональную фото-видеосъемку, материалы которой предназначаются для опубликования в любых средствах массовой информации, издательствах, печати</w:t>
      </w:r>
      <w:r w:rsidR="0094387A">
        <w:rPr>
          <w:sz w:val="24"/>
          <w:szCs w:val="24"/>
        </w:rPr>
        <w:t xml:space="preserve">, в </w:t>
      </w:r>
      <w:r w:rsidR="00A4438C">
        <w:rPr>
          <w:sz w:val="24"/>
          <w:szCs w:val="24"/>
        </w:rPr>
        <w:t xml:space="preserve">противном </w:t>
      </w:r>
      <w:r w:rsidR="0094387A">
        <w:rPr>
          <w:sz w:val="24"/>
          <w:szCs w:val="24"/>
        </w:rPr>
        <w:t>случае гостиница имеет право взыскать с Гостя штраф в размере 15 000 (Пятнадцать тысяч</w:t>
      </w:r>
      <w:r w:rsidR="00A4438C">
        <w:rPr>
          <w:sz w:val="24"/>
          <w:szCs w:val="24"/>
        </w:rPr>
        <w:t>)</w:t>
      </w:r>
      <w:r w:rsidR="0094387A">
        <w:rPr>
          <w:sz w:val="24"/>
          <w:szCs w:val="24"/>
        </w:rPr>
        <w:t xml:space="preserve"> рублей</w:t>
      </w:r>
      <w:r w:rsidR="00B40C9F">
        <w:rPr>
          <w:sz w:val="24"/>
          <w:szCs w:val="24"/>
        </w:rPr>
        <w:t xml:space="preserve"> за</w:t>
      </w:r>
      <w:r w:rsidR="00A4438C">
        <w:rPr>
          <w:sz w:val="24"/>
          <w:szCs w:val="24"/>
        </w:rPr>
        <w:t xml:space="preserve"> установленный</w:t>
      </w:r>
      <w:r w:rsidR="00B40C9F">
        <w:rPr>
          <w:sz w:val="24"/>
          <w:szCs w:val="24"/>
        </w:rPr>
        <w:t xml:space="preserve"> каждый случай</w:t>
      </w:r>
      <w:r w:rsidRPr="001E62FB">
        <w:rPr>
          <w:sz w:val="24"/>
          <w:szCs w:val="24"/>
        </w:rPr>
        <w:t xml:space="preserve">;   </w:t>
      </w:r>
    </w:p>
    <w:p w14:paraId="47AD7143" w14:textId="5DF83964" w:rsidR="00AD0513" w:rsidRDefault="00AD0513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осуществлять доступ в гостиницу вне (в обход) установленных контрольно-пропускных пунктов (приложение № 2 к настоящим Правилам)</w:t>
      </w:r>
      <w:r w:rsidR="00901B14">
        <w:rPr>
          <w:sz w:val="24"/>
          <w:szCs w:val="24"/>
        </w:rPr>
        <w:t xml:space="preserve">, отказ Гостя или приглашенного лица осуществить проход в установленных для этого контрольно-пропускных пункта является основанием для </w:t>
      </w:r>
      <w:r w:rsidR="002841CE">
        <w:rPr>
          <w:sz w:val="24"/>
          <w:szCs w:val="24"/>
        </w:rPr>
        <w:t>недопуска</w:t>
      </w:r>
      <w:r w:rsidR="00901B14">
        <w:rPr>
          <w:sz w:val="24"/>
          <w:szCs w:val="24"/>
        </w:rPr>
        <w:t xml:space="preserve"> данных лиц на территорию Гостиницы</w:t>
      </w:r>
      <w:r w:rsidRPr="001E62FB">
        <w:rPr>
          <w:sz w:val="24"/>
          <w:szCs w:val="24"/>
        </w:rPr>
        <w:t>;</w:t>
      </w:r>
    </w:p>
    <w:p w14:paraId="3AA39D57" w14:textId="7BC2D014" w:rsidR="00AD0513" w:rsidRDefault="00067669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пронос</w:t>
      </w:r>
      <w:r w:rsidR="00A4438C">
        <w:rPr>
          <w:sz w:val="24"/>
          <w:szCs w:val="24"/>
        </w:rPr>
        <w:t xml:space="preserve">ить </w:t>
      </w:r>
      <w:r w:rsidR="00227402">
        <w:rPr>
          <w:sz w:val="24"/>
          <w:szCs w:val="24"/>
        </w:rPr>
        <w:t>тяжеловесных</w:t>
      </w:r>
      <w:r>
        <w:rPr>
          <w:sz w:val="24"/>
          <w:szCs w:val="24"/>
        </w:rPr>
        <w:t xml:space="preserve">, </w:t>
      </w:r>
      <w:r w:rsidR="007E291F">
        <w:rPr>
          <w:sz w:val="24"/>
          <w:szCs w:val="24"/>
        </w:rPr>
        <w:t xml:space="preserve">крупногабаритных, длинномерных вещей без предварительного согласования с Администрацией </w:t>
      </w:r>
      <w:r w:rsidR="005D6B36">
        <w:rPr>
          <w:sz w:val="24"/>
          <w:szCs w:val="24"/>
        </w:rPr>
        <w:t>Гостиницы, отсутстви</w:t>
      </w:r>
      <w:r w:rsidR="00A4438C">
        <w:rPr>
          <w:sz w:val="24"/>
          <w:szCs w:val="24"/>
        </w:rPr>
        <w:t>е</w:t>
      </w:r>
      <w:r w:rsidR="007E291F">
        <w:rPr>
          <w:sz w:val="24"/>
          <w:szCs w:val="24"/>
        </w:rPr>
        <w:t xml:space="preserve"> согласования на ввоз в гостиницу данных вещей является основанием для отказа их в </w:t>
      </w:r>
      <w:r w:rsidR="005D6B36">
        <w:rPr>
          <w:sz w:val="24"/>
          <w:szCs w:val="24"/>
        </w:rPr>
        <w:t>проносе;</w:t>
      </w:r>
    </w:p>
    <w:p w14:paraId="176A7B56" w14:textId="4BF51209" w:rsidR="00867BCD" w:rsidRPr="00D14230" w:rsidRDefault="00D714A3" w:rsidP="005D6B36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D14230">
        <w:rPr>
          <w:sz w:val="24"/>
          <w:szCs w:val="24"/>
        </w:rPr>
        <w:t xml:space="preserve">проносить </w:t>
      </w:r>
      <w:r w:rsidR="00901B14" w:rsidRPr="00D14230">
        <w:rPr>
          <w:sz w:val="24"/>
          <w:szCs w:val="24"/>
        </w:rPr>
        <w:t>на территорию Гостиницы</w:t>
      </w:r>
      <w:r w:rsidR="00901B14">
        <w:rPr>
          <w:sz w:val="24"/>
          <w:szCs w:val="24"/>
        </w:rPr>
        <w:t xml:space="preserve"> или хранить в номере </w:t>
      </w:r>
      <w:r w:rsidR="008A6763" w:rsidRPr="00D14230">
        <w:rPr>
          <w:sz w:val="24"/>
          <w:szCs w:val="24"/>
        </w:rPr>
        <w:t>любы</w:t>
      </w:r>
      <w:r w:rsidRPr="00D14230">
        <w:rPr>
          <w:sz w:val="24"/>
          <w:szCs w:val="24"/>
        </w:rPr>
        <w:t>е</w:t>
      </w:r>
      <w:r w:rsidR="008A6763" w:rsidRPr="00D14230">
        <w:rPr>
          <w:sz w:val="24"/>
          <w:szCs w:val="24"/>
        </w:rPr>
        <w:t xml:space="preserve"> вид</w:t>
      </w:r>
      <w:r w:rsidRPr="00D14230">
        <w:rPr>
          <w:sz w:val="24"/>
          <w:szCs w:val="24"/>
        </w:rPr>
        <w:t>ы</w:t>
      </w:r>
      <w:r w:rsidR="008A6763" w:rsidRPr="00D14230">
        <w:rPr>
          <w:sz w:val="24"/>
          <w:szCs w:val="24"/>
        </w:rPr>
        <w:t xml:space="preserve"> гражданского, служебного, боевого оружия</w:t>
      </w:r>
      <w:r w:rsidR="00D14230">
        <w:rPr>
          <w:sz w:val="24"/>
          <w:szCs w:val="24"/>
        </w:rPr>
        <w:t>, а также токсичные и взрывчатые материалы</w:t>
      </w:r>
      <w:r w:rsidR="00901B14">
        <w:rPr>
          <w:sz w:val="24"/>
          <w:szCs w:val="24"/>
        </w:rPr>
        <w:t xml:space="preserve">, а также иные запрещенные предметы и вещества, данные обстоятельства будут является основанием для приостановления оказания гостиничных </w:t>
      </w:r>
      <w:r w:rsidR="005D6B36">
        <w:rPr>
          <w:sz w:val="24"/>
          <w:szCs w:val="24"/>
        </w:rPr>
        <w:t>услуг;</w:t>
      </w:r>
    </w:p>
    <w:p w14:paraId="5DADEC4A" w14:textId="47B75F1B" w:rsidR="00D14230" w:rsidRPr="005D6B36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B40C9F">
        <w:rPr>
          <w:sz w:val="24"/>
          <w:szCs w:val="24"/>
        </w:rPr>
        <w:t>вывешивать из окон номера бельё, одежду, ковры, плакаты, постеры, световые гирлянды, флаги и прочие предметы;</w:t>
      </w:r>
      <w:r w:rsidR="00B40C9F" w:rsidRPr="00B40C9F">
        <w:rPr>
          <w:sz w:val="24"/>
          <w:szCs w:val="24"/>
        </w:rPr>
        <w:t xml:space="preserve"> </w:t>
      </w:r>
      <w:r w:rsidRPr="005D6B36">
        <w:rPr>
          <w:sz w:val="24"/>
          <w:szCs w:val="24"/>
        </w:rPr>
        <w:t>выбрасывать из окон мусор</w:t>
      </w:r>
      <w:r w:rsidR="00B40C9F">
        <w:rPr>
          <w:sz w:val="24"/>
          <w:szCs w:val="24"/>
        </w:rPr>
        <w:t xml:space="preserve">, в случае установления данного факта, </w:t>
      </w:r>
      <w:r w:rsidR="00A4438C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3 000 (Три тысячи рублей) за каждый случай</w:t>
      </w:r>
      <w:r w:rsidRPr="005D6B36">
        <w:rPr>
          <w:sz w:val="24"/>
          <w:szCs w:val="24"/>
        </w:rPr>
        <w:t xml:space="preserve">; </w:t>
      </w:r>
    </w:p>
    <w:p w14:paraId="744EC6DE" w14:textId="5D2D87A4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размещать и монтировать на фасаде здания и на стенах номеров любые крепления (крепёж), растяжки, подвески, вывески, указатели, флагштоки и другие устройства</w:t>
      </w:r>
      <w:r w:rsidR="00A4438C">
        <w:rPr>
          <w:sz w:val="24"/>
          <w:szCs w:val="24"/>
        </w:rPr>
        <w:t>.</w:t>
      </w:r>
      <w:r w:rsidR="00B40C9F">
        <w:rPr>
          <w:sz w:val="24"/>
          <w:szCs w:val="24"/>
        </w:rPr>
        <w:t xml:space="preserve"> </w:t>
      </w:r>
      <w:r w:rsidR="00A4438C">
        <w:rPr>
          <w:sz w:val="24"/>
          <w:szCs w:val="24"/>
        </w:rPr>
        <w:t>В</w:t>
      </w:r>
      <w:r w:rsidR="00B40C9F">
        <w:rPr>
          <w:sz w:val="24"/>
          <w:szCs w:val="24"/>
        </w:rPr>
        <w:t xml:space="preserve"> случае установления данного факта, </w:t>
      </w:r>
      <w:r w:rsidR="00A4438C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3 000 (Три тысячи рублей) за каждый случай</w:t>
      </w:r>
      <w:r w:rsidRPr="001E62FB">
        <w:rPr>
          <w:sz w:val="24"/>
          <w:szCs w:val="24"/>
        </w:rPr>
        <w:t>;</w:t>
      </w:r>
    </w:p>
    <w:p w14:paraId="6DE8BE6A" w14:textId="348D34F9" w:rsidR="00B40C9F" w:rsidRDefault="00B40C9F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использовать источники открытого огня</w:t>
      </w:r>
      <w:r>
        <w:rPr>
          <w:sz w:val="24"/>
          <w:szCs w:val="24"/>
        </w:rPr>
        <w:t>,</w:t>
      </w:r>
      <w:r w:rsidRPr="00B40C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этом случае </w:t>
      </w:r>
      <w:r w:rsidR="00A4438C">
        <w:rPr>
          <w:sz w:val="24"/>
          <w:szCs w:val="24"/>
        </w:rPr>
        <w:t>Г</w:t>
      </w:r>
      <w:r>
        <w:rPr>
          <w:sz w:val="24"/>
          <w:szCs w:val="24"/>
        </w:rPr>
        <w:t>остиница имеет право взыскать с Гостя штраф в размере 15 000 (Пятнадцать тысяч рублей) за каждый случай;</w:t>
      </w:r>
      <w:r w:rsidRPr="001E62FB">
        <w:rPr>
          <w:sz w:val="24"/>
          <w:szCs w:val="24"/>
        </w:rPr>
        <w:t xml:space="preserve"> </w:t>
      </w:r>
    </w:p>
    <w:p w14:paraId="0D3039BF" w14:textId="5C23C685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вмешиваться в работу персонала Гостиницы и </w:t>
      </w:r>
      <w:r>
        <w:rPr>
          <w:sz w:val="24"/>
          <w:szCs w:val="24"/>
        </w:rPr>
        <w:t>службы охраны</w:t>
      </w:r>
      <w:r w:rsidRPr="001E62FB">
        <w:rPr>
          <w:sz w:val="24"/>
          <w:szCs w:val="24"/>
        </w:rPr>
        <w:t>, препятствовать функционированию технических средств охраны, охранно-пожарной-сигнализации</w:t>
      </w:r>
      <w:r w:rsidR="00B40C9F">
        <w:rPr>
          <w:sz w:val="24"/>
          <w:szCs w:val="24"/>
        </w:rPr>
        <w:t xml:space="preserve">, в случае установления данного факта, </w:t>
      </w:r>
      <w:r w:rsidR="00A4438C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5 000 (Пять тысяч рублей) за каждый случай</w:t>
      </w:r>
      <w:r w:rsidRPr="001E62FB">
        <w:rPr>
          <w:sz w:val="24"/>
          <w:szCs w:val="24"/>
        </w:rPr>
        <w:t>;</w:t>
      </w:r>
    </w:p>
    <w:p w14:paraId="0E241B0C" w14:textId="67260022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совершать действия, в том числе с использованием транспортных и иных технических средств, препятствующие нормальному функционированию или ограничивающие нормальную работу </w:t>
      </w:r>
      <w:r>
        <w:rPr>
          <w:sz w:val="24"/>
          <w:szCs w:val="24"/>
        </w:rPr>
        <w:t>Гостиницы</w:t>
      </w:r>
      <w:r w:rsidR="00B40C9F">
        <w:rPr>
          <w:sz w:val="24"/>
          <w:szCs w:val="24"/>
        </w:rPr>
        <w:t xml:space="preserve">, в случае установления данного факта, </w:t>
      </w:r>
      <w:r w:rsidR="00A4438C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5 000 (Пять тысяч рублей) за каждый случай</w:t>
      </w:r>
      <w:r w:rsidRPr="001E62FB">
        <w:rPr>
          <w:sz w:val="24"/>
          <w:szCs w:val="24"/>
        </w:rPr>
        <w:t>;</w:t>
      </w:r>
    </w:p>
    <w:p w14:paraId="1A2E59DA" w14:textId="3D92A88B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распространять заведомо ложные сообщения о событиях или действиях, создающих угрозу безопасности</w:t>
      </w:r>
      <w:r w:rsidR="00B40C9F">
        <w:rPr>
          <w:sz w:val="24"/>
          <w:szCs w:val="24"/>
        </w:rPr>
        <w:t>, в случае установления данного факта, гостиница имеет право взыскать с Гостя штраф в размере 5 000 (Пять тысяч рублей) за каждый случай</w:t>
      </w:r>
      <w:r w:rsidRPr="001E62FB">
        <w:rPr>
          <w:sz w:val="24"/>
          <w:szCs w:val="24"/>
        </w:rPr>
        <w:t>;</w:t>
      </w:r>
    </w:p>
    <w:p w14:paraId="7F39C666" w14:textId="6DEED7FA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совершать действия, направленные на повреждение элементов гостиничного комплекса, которые могут привести их в негодное для эксплуатации состояние, либо в состояние, у</w:t>
      </w:r>
      <w:r w:rsidR="00ED166F">
        <w:rPr>
          <w:sz w:val="24"/>
          <w:szCs w:val="24"/>
        </w:rPr>
        <w:t>г</w:t>
      </w:r>
      <w:r w:rsidRPr="001E62FB">
        <w:rPr>
          <w:sz w:val="24"/>
          <w:szCs w:val="24"/>
        </w:rPr>
        <w:t>р</w:t>
      </w:r>
      <w:r w:rsidR="00ED166F">
        <w:rPr>
          <w:sz w:val="24"/>
          <w:szCs w:val="24"/>
        </w:rPr>
        <w:t>о</w:t>
      </w:r>
      <w:r w:rsidRPr="001E62FB">
        <w:rPr>
          <w:sz w:val="24"/>
          <w:szCs w:val="24"/>
        </w:rPr>
        <w:t>жающее жизни и здоровью людей</w:t>
      </w:r>
      <w:r w:rsidR="00B40C9F">
        <w:rPr>
          <w:sz w:val="24"/>
          <w:szCs w:val="24"/>
        </w:rPr>
        <w:t xml:space="preserve">, в случае установления данного факта, </w:t>
      </w:r>
      <w:r w:rsidR="00ED166F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5 000 (Пять тысяч рублей) за каждый случай</w:t>
      </w:r>
      <w:r w:rsidRPr="001E62FB">
        <w:rPr>
          <w:sz w:val="24"/>
          <w:szCs w:val="24"/>
        </w:rPr>
        <w:t>;</w:t>
      </w:r>
    </w:p>
    <w:p w14:paraId="667D3ED3" w14:textId="4BD2506A" w:rsidR="00D14230" w:rsidRPr="001E62FB" w:rsidRDefault="00D14230" w:rsidP="005D6B36">
      <w:pPr>
        <w:pStyle w:val="a8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E62FB">
        <w:rPr>
          <w:sz w:val="24"/>
          <w:szCs w:val="24"/>
        </w:rPr>
        <w:t>предпринимать действия, имитирующие подготовку к совершению теракта или иных актов незаконного вмешательства в деятельность Гостиницы</w:t>
      </w:r>
      <w:r w:rsidR="00B40C9F">
        <w:rPr>
          <w:sz w:val="24"/>
          <w:szCs w:val="24"/>
        </w:rPr>
        <w:t xml:space="preserve">, в случае установления данного факта, </w:t>
      </w:r>
      <w:r w:rsidR="00ED166F">
        <w:rPr>
          <w:sz w:val="24"/>
          <w:szCs w:val="24"/>
        </w:rPr>
        <w:t>Г</w:t>
      </w:r>
      <w:r w:rsidR="00B40C9F">
        <w:rPr>
          <w:sz w:val="24"/>
          <w:szCs w:val="24"/>
        </w:rPr>
        <w:t>остиница имеет право взыскать с Гостя штраф в размере 5 000 (Пять тысяч рублей) за каждый случай.</w:t>
      </w:r>
    </w:p>
    <w:p w14:paraId="5041728E" w14:textId="4AAE8956" w:rsidR="006B3432" w:rsidRPr="005D6B36" w:rsidRDefault="006B3432" w:rsidP="005D6B36">
      <w:pPr>
        <w:widowControl/>
        <w:tabs>
          <w:tab w:val="left" w:pos="993"/>
        </w:tabs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</w:p>
    <w:p w14:paraId="39726546" w14:textId="71611323" w:rsidR="00D14230" w:rsidRPr="001E62FB" w:rsidRDefault="00B40C9F" w:rsidP="005D6B36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</w:t>
      </w:r>
      <w:r w:rsidRPr="001E62FB">
        <w:rPr>
          <w:color w:val="000000"/>
          <w:sz w:val="24"/>
          <w:szCs w:val="24"/>
        </w:rPr>
        <w:t>ичинени</w:t>
      </w:r>
      <w:r>
        <w:rPr>
          <w:color w:val="000000"/>
          <w:sz w:val="24"/>
          <w:szCs w:val="24"/>
        </w:rPr>
        <w:t>и</w:t>
      </w:r>
      <w:r w:rsidRPr="001E62FB">
        <w:rPr>
          <w:color w:val="000000"/>
          <w:sz w:val="24"/>
          <w:szCs w:val="24"/>
        </w:rPr>
        <w:t xml:space="preserve"> Гостинице ущерб</w:t>
      </w:r>
      <w:r>
        <w:rPr>
          <w:color w:val="000000"/>
          <w:sz w:val="24"/>
          <w:szCs w:val="24"/>
        </w:rPr>
        <w:t xml:space="preserve">а </w:t>
      </w:r>
      <w:r w:rsidR="005D6B36">
        <w:rPr>
          <w:color w:val="000000"/>
          <w:sz w:val="24"/>
          <w:szCs w:val="24"/>
        </w:rPr>
        <w:t xml:space="preserve">вследствие </w:t>
      </w:r>
      <w:r w:rsidR="005D6B36" w:rsidRPr="001E62FB">
        <w:rPr>
          <w:color w:val="000000"/>
          <w:sz w:val="24"/>
          <w:szCs w:val="24"/>
        </w:rPr>
        <w:t>нарушения</w:t>
      </w:r>
      <w:r w:rsidR="00D14230" w:rsidRPr="001E62FB">
        <w:rPr>
          <w:color w:val="000000"/>
          <w:sz w:val="24"/>
          <w:szCs w:val="24"/>
        </w:rPr>
        <w:t xml:space="preserve"> Гостем или приглашенными им лицами настоящих </w:t>
      </w:r>
      <w:r>
        <w:rPr>
          <w:color w:val="000000"/>
          <w:sz w:val="24"/>
          <w:szCs w:val="24"/>
        </w:rPr>
        <w:t xml:space="preserve">Правил </w:t>
      </w:r>
      <w:r w:rsidR="00D14230" w:rsidRPr="001E62FB">
        <w:rPr>
          <w:color w:val="000000"/>
          <w:sz w:val="24"/>
          <w:szCs w:val="24"/>
        </w:rPr>
        <w:t>Гость, обязан возместить Гостинице убытки в размере реального ущерба, определяемого в соответствии с действующем законодательством.</w:t>
      </w:r>
    </w:p>
    <w:p w14:paraId="2A5F3CDC" w14:textId="77777777" w:rsidR="00D14230" w:rsidRDefault="00D14230" w:rsidP="005D6B36">
      <w:pPr>
        <w:tabs>
          <w:tab w:val="left" w:pos="993"/>
        </w:tabs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E62FB">
        <w:rPr>
          <w:color w:val="333333"/>
          <w:sz w:val="28"/>
          <w:szCs w:val="28"/>
          <w:shd w:val="clear" w:color="auto" w:fill="FFFFFF"/>
        </w:rPr>
        <w:t xml:space="preserve">     </w:t>
      </w:r>
    </w:p>
    <w:p w14:paraId="35A0FC99" w14:textId="563B7C98" w:rsidR="00D14230" w:rsidRPr="001E62FB" w:rsidRDefault="00D14230" w:rsidP="005D6B36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На территории Гостиницы категорически запрещено </w:t>
      </w:r>
      <w:r w:rsidR="002841CE" w:rsidRPr="002841CE">
        <w:rPr>
          <w:sz w:val="24"/>
          <w:szCs w:val="24"/>
        </w:rPr>
        <w:t>курения табака, потребления</w:t>
      </w:r>
      <w:r w:rsidR="002841CE">
        <w:rPr>
          <w:sz w:val="24"/>
          <w:szCs w:val="24"/>
        </w:rPr>
        <w:t xml:space="preserve">, </w:t>
      </w:r>
      <w:r w:rsidR="002841CE" w:rsidRPr="002841CE">
        <w:rPr>
          <w:sz w:val="24"/>
          <w:szCs w:val="24"/>
        </w:rPr>
        <w:t>никотинсодержащей продукции или использования кальянов</w:t>
      </w:r>
      <w:r w:rsidR="002841CE">
        <w:rPr>
          <w:sz w:val="24"/>
          <w:szCs w:val="24"/>
        </w:rPr>
        <w:t xml:space="preserve">, электронных сигарет, </w:t>
      </w:r>
      <w:proofErr w:type="spellStart"/>
      <w:r w:rsidR="002841CE">
        <w:rPr>
          <w:sz w:val="24"/>
          <w:szCs w:val="24"/>
        </w:rPr>
        <w:t>вейбов</w:t>
      </w:r>
      <w:proofErr w:type="spellEnd"/>
      <w:r w:rsidR="002841CE">
        <w:rPr>
          <w:sz w:val="24"/>
          <w:szCs w:val="24"/>
        </w:rPr>
        <w:t xml:space="preserve">, паровых коктейлей и иных приспособлений </w:t>
      </w:r>
      <w:r w:rsidRPr="001E62FB">
        <w:rPr>
          <w:sz w:val="24"/>
          <w:szCs w:val="24"/>
        </w:rPr>
        <w:t>в неустановленных для этого местах</w:t>
      </w:r>
      <w:r w:rsidR="002841CE">
        <w:rPr>
          <w:sz w:val="24"/>
          <w:szCs w:val="24"/>
        </w:rPr>
        <w:t>. В</w:t>
      </w:r>
      <w:r w:rsidR="00ED166F">
        <w:rPr>
          <w:sz w:val="24"/>
          <w:szCs w:val="24"/>
        </w:rPr>
        <w:t xml:space="preserve"> Го</w:t>
      </w:r>
      <w:r w:rsidR="00740038" w:rsidRPr="001E62FB">
        <w:rPr>
          <w:sz w:val="24"/>
          <w:szCs w:val="24"/>
        </w:rPr>
        <w:t>стинице реагируют датчики системы АПС, как на угрозу возгорания. Срабатывание датчиков системы АПС приводит к оповещению о пожаре и эвакуации этажа, на котором срабатывает система АПС этажа либо всей Гостиницы)</w:t>
      </w:r>
      <w:r w:rsidR="00C61570">
        <w:rPr>
          <w:sz w:val="24"/>
          <w:szCs w:val="24"/>
        </w:rPr>
        <w:t>.</w:t>
      </w:r>
    </w:p>
    <w:p w14:paraId="7C073D04" w14:textId="184FD176" w:rsidR="00D14230" w:rsidRDefault="00D14230" w:rsidP="005D6B36">
      <w:pPr>
        <w:pStyle w:val="a8"/>
        <w:tabs>
          <w:tab w:val="left" w:pos="993"/>
          <w:tab w:val="left" w:pos="1418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E62FB">
        <w:rPr>
          <w:sz w:val="24"/>
          <w:szCs w:val="24"/>
        </w:rPr>
        <w:t xml:space="preserve">В случае нарушения Гостем </w:t>
      </w:r>
      <w:r w:rsidR="002841CE">
        <w:rPr>
          <w:sz w:val="24"/>
          <w:szCs w:val="24"/>
        </w:rPr>
        <w:t xml:space="preserve">Правил Гостиницы, связанных с </w:t>
      </w:r>
      <w:r w:rsidRPr="001E62FB">
        <w:rPr>
          <w:sz w:val="24"/>
          <w:szCs w:val="24"/>
        </w:rPr>
        <w:t>курение</w:t>
      </w:r>
      <w:r w:rsidR="002841CE">
        <w:rPr>
          <w:sz w:val="24"/>
          <w:szCs w:val="24"/>
        </w:rPr>
        <w:t>м</w:t>
      </w:r>
      <w:r w:rsidRPr="001E62FB">
        <w:rPr>
          <w:sz w:val="24"/>
          <w:szCs w:val="24"/>
        </w:rPr>
        <w:t xml:space="preserve"> табака </w:t>
      </w:r>
      <w:r w:rsidR="002841CE">
        <w:rPr>
          <w:sz w:val="24"/>
          <w:szCs w:val="24"/>
        </w:rPr>
        <w:t xml:space="preserve">и никотиносодержащей продукции, </w:t>
      </w:r>
      <w:r w:rsidRPr="001E62FB">
        <w:rPr>
          <w:sz w:val="24"/>
          <w:szCs w:val="24"/>
        </w:rPr>
        <w:t>в неустановленных для этого местах</w:t>
      </w:r>
      <w:r w:rsidRPr="005D6B36">
        <w:rPr>
          <w:sz w:val="24"/>
          <w:szCs w:val="24"/>
        </w:rPr>
        <w:t xml:space="preserve">, в том числе приглашёнными в номер лицами, Гость обязан оплатить Гостинице </w:t>
      </w:r>
      <w:r w:rsidR="00DC01BE">
        <w:rPr>
          <w:sz w:val="24"/>
          <w:szCs w:val="24"/>
        </w:rPr>
        <w:t xml:space="preserve">неустойку </w:t>
      </w:r>
      <w:r w:rsidRPr="005D6B36">
        <w:rPr>
          <w:sz w:val="24"/>
          <w:szCs w:val="24"/>
        </w:rPr>
        <w:t xml:space="preserve">в размере </w:t>
      </w:r>
      <w:r w:rsidR="00C91698" w:rsidRPr="005D6B36">
        <w:rPr>
          <w:sz w:val="24"/>
          <w:szCs w:val="24"/>
        </w:rPr>
        <w:t>3 000</w:t>
      </w:r>
      <w:r w:rsidRPr="005D6B36">
        <w:rPr>
          <w:sz w:val="24"/>
          <w:szCs w:val="24"/>
        </w:rPr>
        <w:t xml:space="preserve"> (</w:t>
      </w:r>
      <w:r w:rsidR="00C91698" w:rsidRPr="005D6B36">
        <w:rPr>
          <w:sz w:val="24"/>
          <w:szCs w:val="24"/>
        </w:rPr>
        <w:t>Три тысячи</w:t>
      </w:r>
      <w:r w:rsidRPr="005D6B36">
        <w:rPr>
          <w:sz w:val="24"/>
          <w:szCs w:val="24"/>
        </w:rPr>
        <w:t xml:space="preserve">) рублей, </w:t>
      </w:r>
      <w:r w:rsidR="00C91698" w:rsidRPr="005D6B36">
        <w:rPr>
          <w:sz w:val="24"/>
          <w:szCs w:val="24"/>
        </w:rPr>
        <w:t xml:space="preserve">и стоимость </w:t>
      </w:r>
      <w:r w:rsidR="00227402" w:rsidRPr="005D6B36">
        <w:rPr>
          <w:sz w:val="24"/>
          <w:szCs w:val="24"/>
        </w:rPr>
        <w:t xml:space="preserve">генеральной </w:t>
      </w:r>
      <w:r w:rsidR="005D6B36" w:rsidRPr="005D6B36">
        <w:rPr>
          <w:sz w:val="24"/>
          <w:szCs w:val="24"/>
        </w:rPr>
        <w:t>уборки в</w:t>
      </w:r>
      <w:r w:rsidRPr="005D6B36">
        <w:rPr>
          <w:sz w:val="24"/>
          <w:szCs w:val="24"/>
        </w:rPr>
        <w:t xml:space="preserve"> размере </w:t>
      </w:r>
      <w:r w:rsidR="00C91698" w:rsidRPr="005D6B36">
        <w:rPr>
          <w:sz w:val="24"/>
          <w:szCs w:val="24"/>
        </w:rPr>
        <w:t>3 100</w:t>
      </w:r>
      <w:r w:rsidRPr="005D6B36">
        <w:rPr>
          <w:sz w:val="24"/>
          <w:szCs w:val="24"/>
        </w:rPr>
        <w:t xml:space="preserve"> (</w:t>
      </w:r>
      <w:r w:rsidR="00C91698" w:rsidRPr="005D6B36">
        <w:rPr>
          <w:sz w:val="24"/>
          <w:szCs w:val="24"/>
        </w:rPr>
        <w:t>Три тысячи сто</w:t>
      </w:r>
      <w:r w:rsidRPr="005D6B36">
        <w:rPr>
          <w:sz w:val="24"/>
          <w:szCs w:val="24"/>
        </w:rPr>
        <w:t>) рублей.</w:t>
      </w:r>
      <w:r w:rsidR="00A24901">
        <w:rPr>
          <w:sz w:val="24"/>
          <w:szCs w:val="24"/>
        </w:rPr>
        <w:t xml:space="preserve"> </w:t>
      </w:r>
    </w:p>
    <w:p w14:paraId="3D7A9136" w14:textId="7A0023C7" w:rsidR="00A24901" w:rsidRDefault="00A24901" w:rsidP="005D6B36">
      <w:pPr>
        <w:pStyle w:val="a8"/>
        <w:tabs>
          <w:tab w:val="left" w:pos="993"/>
          <w:tab w:val="left" w:pos="1418"/>
        </w:tabs>
        <w:spacing w:line="276" w:lineRule="auto"/>
        <w:ind w:left="0" w:firstLine="567"/>
        <w:jc w:val="both"/>
        <w:rPr>
          <w:sz w:val="24"/>
          <w:szCs w:val="24"/>
        </w:rPr>
      </w:pPr>
    </w:p>
    <w:p w14:paraId="0A0BD8E3" w14:textId="30555F73" w:rsidR="009C7FE0" w:rsidRDefault="009C7FE0" w:rsidP="009C7FE0">
      <w:pPr>
        <w:widowControl/>
        <w:autoSpaceDE/>
        <w:autoSpaceDN/>
        <w:adjustRightInd/>
        <w:spacing w:line="276" w:lineRule="auto"/>
        <w:ind w:firstLine="567"/>
        <w:jc w:val="both"/>
        <w:rPr>
          <w:sz w:val="24"/>
          <w:szCs w:val="24"/>
        </w:rPr>
      </w:pPr>
      <w:r w:rsidRPr="009C7FE0">
        <w:rPr>
          <w:sz w:val="24"/>
          <w:szCs w:val="24"/>
        </w:rPr>
        <w:t xml:space="preserve">В случае загрязнения номера либо общественной зоны Гостиницы продуктами биологической деятельности человеческого организма различного характера </w:t>
      </w:r>
      <w:r w:rsidR="002841CE">
        <w:rPr>
          <w:sz w:val="24"/>
          <w:szCs w:val="24"/>
        </w:rPr>
        <w:t>Гость</w:t>
      </w:r>
      <w:r w:rsidRPr="009C7FE0">
        <w:rPr>
          <w:sz w:val="24"/>
          <w:szCs w:val="24"/>
        </w:rPr>
        <w:t xml:space="preserve"> дополнительно оплачивает стоимость специальной обработки номера, либо общественной зоны в размере </w:t>
      </w:r>
      <w:r>
        <w:rPr>
          <w:sz w:val="24"/>
          <w:szCs w:val="24"/>
        </w:rPr>
        <w:t>6 000</w:t>
      </w:r>
      <w:r w:rsidRPr="009C7FE0">
        <w:rPr>
          <w:sz w:val="24"/>
          <w:szCs w:val="24"/>
        </w:rPr>
        <w:t xml:space="preserve"> рублей</w:t>
      </w:r>
      <w:r w:rsidR="00C615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2697FC0" w14:textId="77777777" w:rsidR="009C7FE0" w:rsidRPr="001E62FB" w:rsidRDefault="009C7FE0" w:rsidP="005D6B36">
      <w:pPr>
        <w:pStyle w:val="a8"/>
        <w:tabs>
          <w:tab w:val="left" w:pos="993"/>
          <w:tab w:val="left" w:pos="1418"/>
        </w:tabs>
        <w:spacing w:line="276" w:lineRule="auto"/>
        <w:ind w:left="0" w:firstLine="567"/>
        <w:jc w:val="both"/>
        <w:rPr>
          <w:sz w:val="24"/>
          <w:szCs w:val="24"/>
        </w:rPr>
      </w:pPr>
    </w:p>
    <w:p w14:paraId="0008269B" w14:textId="55200C26" w:rsidR="00F637B7" w:rsidRDefault="00F637B7" w:rsidP="005D6B36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E62FB">
        <w:rPr>
          <w:sz w:val="24"/>
          <w:szCs w:val="24"/>
        </w:rPr>
        <w:tab/>
        <w:t xml:space="preserve">Осуществлением действий, направленных на получение гостиничных услуг, в том числе оформлением проживания в Гостинице </w:t>
      </w:r>
      <w:r w:rsidR="00D14230" w:rsidRPr="001E62FB">
        <w:rPr>
          <w:sz w:val="24"/>
          <w:szCs w:val="24"/>
        </w:rPr>
        <w:t>Гость</w:t>
      </w:r>
      <w:r w:rsidRPr="001E62FB">
        <w:rPr>
          <w:sz w:val="24"/>
          <w:szCs w:val="24"/>
        </w:rPr>
        <w:t xml:space="preserve"> подтверждает, что ознакомлен с порядком проживания в </w:t>
      </w:r>
      <w:r w:rsidR="00ED166F">
        <w:rPr>
          <w:sz w:val="24"/>
          <w:szCs w:val="24"/>
        </w:rPr>
        <w:t>Г</w:t>
      </w:r>
      <w:r w:rsidRPr="001E62FB">
        <w:rPr>
          <w:sz w:val="24"/>
          <w:szCs w:val="24"/>
        </w:rPr>
        <w:t xml:space="preserve">остинице, правилами пожарной безопасности и настоящими Правилами предоставления гостиничных услуг, и они ему понятны, а также принимает на себя </w:t>
      </w:r>
      <w:r w:rsidR="00D14230" w:rsidRPr="001E62FB">
        <w:rPr>
          <w:sz w:val="24"/>
          <w:szCs w:val="24"/>
        </w:rPr>
        <w:t xml:space="preserve">персональную ответственность в полном объеме за соблюдение им лично и приглашенными им лицами </w:t>
      </w:r>
      <w:r w:rsidRPr="001E62FB">
        <w:rPr>
          <w:sz w:val="24"/>
          <w:szCs w:val="24"/>
        </w:rPr>
        <w:t>правил</w:t>
      </w:r>
      <w:r>
        <w:rPr>
          <w:sz w:val="24"/>
          <w:szCs w:val="24"/>
        </w:rPr>
        <w:t>,</w:t>
      </w:r>
      <w:r w:rsidRPr="001E62FB">
        <w:rPr>
          <w:sz w:val="24"/>
          <w:szCs w:val="24"/>
        </w:rPr>
        <w:t xml:space="preserve"> изложенных в настоящем пункте. </w:t>
      </w:r>
    </w:p>
    <w:p w14:paraId="11CED4BC" w14:textId="77777777" w:rsidR="00CC7365" w:rsidRPr="001E62FB" w:rsidRDefault="00CC7365" w:rsidP="001E62FB">
      <w:pPr>
        <w:shd w:val="clear" w:color="auto" w:fill="FFFFFF"/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14:paraId="624A6183" w14:textId="606745BE" w:rsidR="00CC7365" w:rsidRDefault="007F16E6" w:rsidP="004E28F9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E62FB">
        <w:rPr>
          <w:sz w:val="24"/>
          <w:szCs w:val="24"/>
        </w:rPr>
        <w:tab/>
        <w:t xml:space="preserve">Материальный ущерб, возникший в случае утраты или повреждения имущества Исполнителя и/или Гостиницы (включая здание </w:t>
      </w:r>
      <w:r w:rsidR="00ED166F">
        <w:rPr>
          <w:sz w:val="24"/>
          <w:szCs w:val="24"/>
        </w:rPr>
        <w:t>Г</w:t>
      </w:r>
      <w:r w:rsidRPr="001E62FB">
        <w:rPr>
          <w:sz w:val="24"/>
          <w:szCs w:val="24"/>
        </w:rPr>
        <w:t>остиницы, любые помещения, оборудование, мебель,</w:t>
      </w:r>
      <w:r w:rsidR="00CC7365">
        <w:rPr>
          <w:sz w:val="24"/>
          <w:szCs w:val="24"/>
        </w:rPr>
        <w:t xml:space="preserve"> посуда), имущества третьих лиц</w:t>
      </w:r>
      <w:r w:rsidRPr="001E62FB">
        <w:rPr>
          <w:sz w:val="24"/>
          <w:szCs w:val="24"/>
        </w:rPr>
        <w:t>, находяще</w:t>
      </w:r>
      <w:r w:rsidR="00ED166F">
        <w:rPr>
          <w:sz w:val="24"/>
          <w:szCs w:val="24"/>
        </w:rPr>
        <w:t>гося</w:t>
      </w:r>
      <w:r w:rsidRPr="001E62FB">
        <w:rPr>
          <w:sz w:val="24"/>
          <w:szCs w:val="24"/>
        </w:rPr>
        <w:t xml:space="preserve"> </w:t>
      </w:r>
      <w:r w:rsidR="00CC7365">
        <w:rPr>
          <w:sz w:val="24"/>
          <w:szCs w:val="24"/>
        </w:rPr>
        <w:t xml:space="preserve">в Гостинице, нанесенный Гостем, </w:t>
      </w:r>
      <w:r w:rsidRPr="001E62FB">
        <w:rPr>
          <w:sz w:val="24"/>
          <w:szCs w:val="24"/>
        </w:rPr>
        <w:t>должен быть возмещен Гост</w:t>
      </w:r>
      <w:r w:rsidR="00CC7365">
        <w:rPr>
          <w:sz w:val="24"/>
          <w:szCs w:val="24"/>
        </w:rPr>
        <w:t xml:space="preserve">ем </w:t>
      </w:r>
      <w:r w:rsidRPr="001E62FB">
        <w:rPr>
          <w:sz w:val="24"/>
          <w:szCs w:val="24"/>
        </w:rPr>
        <w:t>в полном объеме</w:t>
      </w:r>
      <w:r w:rsidR="00740038">
        <w:rPr>
          <w:sz w:val="24"/>
          <w:szCs w:val="24"/>
        </w:rPr>
        <w:t xml:space="preserve"> по рыночной стоимости</w:t>
      </w:r>
      <w:r w:rsidR="00B40C9F">
        <w:rPr>
          <w:sz w:val="24"/>
          <w:szCs w:val="24"/>
        </w:rPr>
        <w:t xml:space="preserve"> имущества или восстановительных работ</w:t>
      </w:r>
      <w:r w:rsidRPr="001E62FB">
        <w:rPr>
          <w:sz w:val="24"/>
          <w:szCs w:val="24"/>
        </w:rPr>
        <w:t xml:space="preserve">, в день предъявления </w:t>
      </w:r>
      <w:r w:rsidR="00CC7365">
        <w:rPr>
          <w:sz w:val="24"/>
          <w:szCs w:val="24"/>
        </w:rPr>
        <w:t>А</w:t>
      </w:r>
      <w:r w:rsidRPr="001E62FB">
        <w:rPr>
          <w:sz w:val="24"/>
          <w:szCs w:val="24"/>
        </w:rPr>
        <w:t>кта об ущербе</w:t>
      </w:r>
      <w:r w:rsidR="00CC7365">
        <w:rPr>
          <w:sz w:val="24"/>
          <w:szCs w:val="24"/>
        </w:rPr>
        <w:t>. В случае отказа Гостя от подписания Акта об ущербе</w:t>
      </w:r>
      <w:r w:rsidR="00ED166F">
        <w:rPr>
          <w:sz w:val="24"/>
          <w:szCs w:val="24"/>
        </w:rPr>
        <w:t xml:space="preserve">, </w:t>
      </w:r>
      <w:r w:rsidR="00CC7365">
        <w:rPr>
          <w:sz w:val="24"/>
          <w:szCs w:val="24"/>
        </w:rPr>
        <w:t xml:space="preserve">в Акте делается соответствующая </w:t>
      </w:r>
      <w:r w:rsidR="00ED166F">
        <w:rPr>
          <w:sz w:val="24"/>
          <w:szCs w:val="24"/>
        </w:rPr>
        <w:t>з</w:t>
      </w:r>
      <w:r w:rsidR="00CC7365">
        <w:rPr>
          <w:sz w:val="24"/>
          <w:szCs w:val="24"/>
        </w:rPr>
        <w:t xml:space="preserve">апись об отказе Гостя от подписания и данный акт подписывается сотрудниками Исполнителем в одностороннем порядке. </w:t>
      </w:r>
    </w:p>
    <w:p w14:paraId="74EB79AA" w14:textId="08A76154" w:rsidR="009C7FE0" w:rsidRDefault="009C7FE0" w:rsidP="004E28F9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54229540" w14:textId="68021202" w:rsidR="009C7FE0" w:rsidRDefault="009C7FE0" w:rsidP="004E28F9">
      <w:pPr>
        <w:pStyle w:val="afb"/>
        <w:spacing w:line="276" w:lineRule="auto"/>
        <w:ind w:firstLine="7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C7FE0">
        <w:rPr>
          <w:rFonts w:ascii="Times New Roman" w:hAnsi="Times New Roman"/>
          <w:b w:val="0"/>
          <w:color w:val="auto"/>
          <w:sz w:val="24"/>
          <w:szCs w:val="24"/>
        </w:rPr>
        <w:t>Музыкальные и иные акустически громкие мероприятия, в том числе с использованием пиротехники, возможны только с согласия администрации Исполнителя, строго в отведенных для этих целей местах и в согласованное время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3279D189" w14:textId="77777777" w:rsidR="009C7FE0" w:rsidRPr="009C7FE0" w:rsidRDefault="009C7FE0" w:rsidP="004E28F9">
      <w:pPr>
        <w:pStyle w:val="afb"/>
        <w:spacing w:line="276" w:lineRule="auto"/>
        <w:ind w:firstLine="7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DC48C18" w14:textId="73D54EF5" w:rsidR="009C7FE0" w:rsidRPr="009C7FE0" w:rsidRDefault="009C7FE0" w:rsidP="004E28F9">
      <w:pPr>
        <w:pStyle w:val="afb"/>
        <w:spacing w:line="276" w:lineRule="auto"/>
        <w:ind w:firstLine="7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C7FE0">
        <w:rPr>
          <w:rFonts w:ascii="Times New Roman" w:hAnsi="Times New Roman"/>
          <w:b w:val="0"/>
          <w:color w:val="auto"/>
          <w:sz w:val="24"/>
          <w:szCs w:val="24"/>
        </w:rPr>
        <w:t xml:space="preserve">При осуществлении на территории Гостиницы фото и видеосъемки </w:t>
      </w:r>
      <w:r w:rsidR="0085437C">
        <w:rPr>
          <w:rFonts w:ascii="Times New Roman" w:hAnsi="Times New Roman"/>
          <w:b w:val="0"/>
          <w:color w:val="auto"/>
          <w:sz w:val="24"/>
          <w:szCs w:val="24"/>
        </w:rPr>
        <w:t>Гость</w:t>
      </w:r>
      <w:r w:rsidRPr="009C7FE0">
        <w:rPr>
          <w:rFonts w:ascii="Times New Roman" w:hAnsi="Times New Roman"/>
          <w:b w:val="0"/>
          <w:color w:val="auto"/>
          <w:sz w:val="24"/>
          <w:szCs w:val="24"/>
        </w:rPr>
        <w:t xml:space="preserve"> должен обеспечивать соблюдение прав других </w:t>
      </w:r>
      <w:r w:rsidR="0085437C">
        <w:rPr>
          <w:rFonts w:ascii="Times New Roman" w:hAnsi="Times New Roman"/>
          <w:b w:val="0"/>
          <w:color w:val="auto"/>
          <w:sz w:val="24"/>
          <w:szCs w:val="24"/>
        </w:rPr>
        <w:t>Гостей</w:t>
      </w:r>
      <w:r w:rsidRPr="009C7FE0">
        <w:rPr>
          <w:rFonts w:ascii="Times New Roman" w:hAnsi="Times New Roman"/>
          <w:b w:val="0"/>
          <w:color w:val="auto"/>
          <w:sz w:val="24"/>
          <w:szCs w:val="24"/>
        </w:rPr>
        <w:t>. Согласно ст. 152.1 Гражданского Кодекса РФ «Охрана изображения гражданина» видео и фотосъемка людей может осуществляться только с их согласия.</w:t>
      </w:r>
    </w:p>
    <w:p w14:paraId="184D7CA7" w14:textId="77777777" w:rsidR="009C7FE0" w:rsidRDefault="009C7FE0" w:rsidP="001E62FB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6915A5F6" w14:textId="210573C2" w:rsidR="00740038" w:rsidRDefault="00740038" w:rsidP="001E62FB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2B5414B1" w14:textId="77777777" w:rsidR="00867BCD" w:rsidRDefault="008A6763">
      <w:pPr>
        <w:shd w:val="clear" w:color="auto" w:fill="FFFFFF"/>
        <w:spacing w:before="40" w:line="276" w:lineRule="auto"/>
        <w:ind w:left="1349"/>
        <w:jc w:val="center"/>
        <w:outlineLvl w:val="0"/>
        <w:rPr>
          <w:color w:val="000000"/>
          <w:spacing w:val="1"/>
          <w:sz w:val="24"/>
          <w:szCs w:val="24"/>
          <w:u w:val="single"/>
        </w:rPr>
      </w:pPr>
      <w:r w:rsidRPr="008A6763">
        <w:rPr>
          <w:color w:val="000000"/>
          <w:spacing w:val="1"/>
          <w:sz w:val="24"/>
          <w:szCs w:val="24"/>
          <w:u w:val="single"/>
        </w:rPr>
        <w:t>6.ОБЯЗАННОСТИ ГОСТИНИЦЫ</w:t>
      </w:r>
    </w:p>
    <w:p w14:paraId="53AA84E5" w14:textId="77777777" w:rsidR="00867BCD" w:rsidRDefault="008A6763">
      <w:pPr>
        <w:spacing w:line="276" w:lineRule="auto"/>
        <w:ind w:firstLine="708"/>
        <w:rPr>
          <w:b/>
          <w:sz w:val="24"/>
          <w:szCs w:val="24"/>
        </w:rPr>
      </w:pPr>
      <w:r w:rsidRPr="008A6763">
        <w:rPr>
          <w:b/>
          <w:sz w:val="24"/>
          <w:szCs w:val="24"/>
        </w:rPr>
        <w:t>Гостиница обязуется:</w:t>
      </w:r>
    </w:p>
    <w:p w14:paraId="4FB920AE" w14:textId="77777777" w:rsidR="00867BCD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A6763">
        <w:rPr>
          <w:sz w:val="24"/>
          <w:szCs w:val="24"/>
        </w:rPr>
        <w:t xml:space="preserve">беспечивать </w:t>
      </w:r>
      <w:r w:rsidR="008A6763" w:rsidRPr="008A6763">
        <w:rPr>
          <w:sz w:val="24"/>
          <w:szCs w:val="24"/>
        </w:rPr>
        <w:t>заявленное Гостиницей качество предоставляемых услуг</w:t>
      </w:r>
      <w:r w:rsidR="004F6A6F">
        <w:rPr>
          <w:sz w:val="24"/>
          <w:szCs w:val="24"/>
        </w:rPr>
        <w:t>;</w:t>
      </w:r>
    </w:p>
    <w:p w14:paraId="0C2784BD" w14:textId="3697E35B" w:rsidR="00867BCD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A6763">
        <w:rPr>
          <w:sz w:val="24"/>
          <w:szCs w:val="24"/>
        </w:rPr>
        <w:t xml:space="preserve">редоставлять </w:t>
      </w:r>
      <w:r w:rsidR="008A6763" w:rsidRPr="008A6763">
        <w:rPr>
          <w:sz w:val="24"/>
          <w:szCs w:val="24"/>
        </w:rPr>
        <w:t xml:space="preserve">полную информацию об </w:t>
      </w:r>
      <w:r w:rsidR="004F6A6F" w:rsidRPr="004F6A6F">
        <w:rPr>
          <w:sz w:val="24"/>
          <w:szCs w:val="24"/>
        </w:rPr>
        <w:t>услугах, оказываемых</w:t>
      </w:r>
      <w:r w:rsidR="008A6763" w:rsidRPr="008A6763">
        <w:rPr>
          <w:sz w:val="24"/>
          <w:szCs w:val="24"/>
        </w:rPr>
        <w:t xml:space="preserve"> Гостиницей, форме и порядке их оплаты, размещать информацию </w:t>
      </w:r>
      <w:r w:rsidR="002841CE">
        <w:rPr>
          <w:sz w:val="24"/>
          <w:szCs w:val="24"/>
        </w:rPr>
        <w:t>на Ст</w:t>
      </w:r>
      <w:r w:rsidR="00ED166F">
        <w:rPr>
          <w:sz w:val="24"/>
          <w:szCs w:val="24"/>
        </w:rPr>
        <w:t>ойке размещения</w:t>
      </w:r>
      <w:r w:rsidR="00F637B7">
        <w:rPr>
          <w:sz w:val="24"/>
          <w:szCs w:val="24"/>
        </w:rPr>
        <w:t xml:space="preserve"> </w:t>
      </w:r>
      <w:r w:rsidR="008A6763" w:rsidRPr="008A6763">
        <w:rPr>
          <w:sz w:val="24"/>
          <w:szCs w:val="24"/>
        </w:rPr>
        <w:t>и на официальном сайте Гостиницы</w:t>
      </w:r>
      <w:r w:rsidR="004F6A6F">
        <w:rPr>
          <w:sz w:val="24"/>
          <w:szCs w:val="24"/>
        </w:rPr>
        <w:t>;</w:t>
      </w:r>
    </w:p>
    <w:p w14:paraId="631BEBBF" w14:textId="77777777" w:rsidR="00867BCD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A6763">
        <w:rPr>
          <w:sz w:val="24"/>
          <w:szCs w:val="24"/>
        </w:rPr>
        <w:t xml:space="preserve">беспечивать </w:t>
      </w:r>
      <w:r w:rsidR="008A6763" w:rsidRPr="008A6763">
        <w:rPr>
          <w:sz w:val="24"/>
          <w:szCs w:val="24"/>
        </w:rPr>
        <w:t>наличие в каждом номере информации о порядке проживания в Гостинице, правил противопожарной безопасности и правил пользования электробытовыми приборами</w:t>
      </w:r>
      <w:r w:rsidR="004F6A6F">
        <w:rPr>
          <w:sz w:val="24"/>
          <w:szCs w:val="24"/>
        </w:rPr>
        <w:t>;</w:t>
      </w:r>
    </w:p>
    <w:p w14:paraId="412FFB38" w14:textId="304CF111" w:rsidR="00867BCD" w:rsidRPr="00973CDC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A6763">
        <w:rPr>
          <w:sz w:val="24"/>
          <w:szCs w:val="24"/>
        </w:rPr>
        <w:t xml:space="preserve">редоставлять </w:t>
      </w:r>
      <w:r w:rsidR="008A6763" w:rsidRPr="008A6763">
        <w:rPr>
          <w:sz w:val="24"/>
          <w:szCs w:val="24"/>
        </w:rPr>
        <w:t xml:space="preserve">по первому требованию Гостя «Книгу отзывов и предложений», которая находится </w:t>
      </w:r>
      <w:r w:rsidR="008A6763" w:rsidRPr="00973CDC">
        <w:rPr>
          <w:sz w:val="24"/>
          <w:szCs w:val="24"/>
        </w:rPr>
        <w:t xml:space="preserve">в </w:t>
      </w:r>
      <w:proofErr w:type="spellStart"/>
      <w:r w:rsidR="009E0824" w:rsidRPr="00973CDC">
        <w:rPr>
          <w:sz w:val="24"/>
          <w:szCs w:val="24"/>
        </w:rPr>
        <w:t>С</w:t>
      </w:r>
      <w:r w:rsidR="008A6763" w:rsidRPr="00973CDC">
        <w:rPr>
          <w:sz w:val="24"/>
          <w:szCs w:val="24"/>
        </w:rPr>
        <w:t>ПиР</w:t>
      </w:r>
      <w:proofErr w:type="spellEnd"/>
      <w:r w:rsidR="008A6763" w:rsidRPr="00973CDC">
        <w:rPr>
          <w:sz w:val="24"/>
          <w:szCs w:val="24"/>
        </w:rPr>
        <w:t xml:space="preserve"> Гостиницы</w:t>
      </w:r>
      <w:r w:rsidR="004F6A6F" w:rsidRPr="00973CDC">
        <w:rPr>
          <w:sz w:val="24"/>
          <w:szCs w:val="24"/>
        </w:rPr>
        <w:t>;</w:t>
      </w:r>
    </w:p>
    <w:p w14:paraId="68C55E58" w14:textId="77777777" w:rsidR="00867BCD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973CDC">
        <w:rPr>
          <w:sz w:val="24"/>
          <w:szCs w:val="24"/>
        </w:rPr>
        <w:t xml:space="preserve">не </w:t>
      </w:r>
      <w:r w:rsidR="008A6763" w:rsidRPr="00973CDC">
        <w:rPr>
          <w:sz w:val="24"/>
          <w:szCs w:val="24"/>
        </w:rPr>
        <w:t>оказывать услуги,</w:t>
      </w:r>
      <w:r w:rsidR="008A6763" w:rsidRPr="008A6763">
        <w:rPr>
          <w:sz w:val="24"/>
          <w:szCs w:val="24"/>
        </w:rPr>
        <w:t xml:space="preserve"> предоставляемые за дополнительную плату, без согласия Гостя. </w:t>
      </w:r>
    </w:p>
    <w:p w14:paraId="76C14F59" w14:textId="24B5C53B" w:rsidR="00867BCD" w:rsidRDefault="00D05EDD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A6763">
        <w:rPr>
          <w:sz w:val="24"/>
          <w:szCs w:val="24"/>
        </w:rPr>
        <w:t xml:space="preserve">беспечивать </w:t>
      </w:r>
      <w:r w:rsidR="008A6763" w:rsidRPr="008A6763">
        <w:rPr>
          <w:sz w:val="24"/>
          <w:szCs w:val="24"/>
        </w:rPr>
        <w:t>смену постельного белья не реже чем через три дня, смену полотенец – ежедневно. По просьбе Гостя может осуществляться досрочная смена постельного белья и полотенец за дополнительную плату</w:t>
      </w:r>
      <w:r w:rsidR="00ED166F">
        <w:rPr>
          <w:sz w:val="24"/>
          <w:szCs w:val="24"/>
        </w:rPr>
        <w:t>, согласно действующему Прейскуранту</w:t>
      </w:r>
      <w:r w:rsidR="004F6A6F">
        <w:rPr>
          <w:sz w:val="24"/>
          <w:szCs w:val="24"/>
        </w:rPr>
        <w:t>;</w:t>
      </w:r>
    </w:p>
    <w:p w14:paraId="3A04EC81" w14:textId="77777777" w:rsidR="002615CD" w:rsidRDefault="008A6763">
      <w:pPr>
        <w:shd w:val="clear" w:color="auto" w:fill="FFFFFF"/>
        <w:spacing w:before="96" w:line="276" w:lineRule="auto"/>
        <w:ind w:right="-81" w:firstLine="708"/>
        <w:jc w:val="both"/>
        <w:rPr>
          <w:color w:val="000000"/>
          <w:spacing w:val="1"/>
          <w:sz w:val="24"/>
          <w:szCs w:val="24"/>
        </w:rPr>
      </w:pPr>
      <w:r w:rsidRPr="008A6763">
        <w:rPr>
          <w:color w:val="000000"/>
          <w:spacing w:val="1"/>
          <w:sz w:val="24"/>
          <w:szCs w:val="24"/>
        </w:rPr>
        <w:t>Гостиница вправе произвести замену предоставленного Гостю номера</w:t>
      </w:r>
      <w:r w:rsidR="00ED166F">
        <w:rPr>
          <w:color w:val="000000"/>
          <w:spacing w:val="1"/>
          <w:sz w:val="24"/>
          <w:szCs w:val="24"/>
        </w:rPr>
        <w:t>,</w:t>
      </w:r>
      <w:r w:rsidRPr="008A6763">
        <w:rPr>
          <w:color w:val="000000"/>
          <w:spacing w:val="1"/>
          <w:sz w:val="24"/>
          <w:szCs w:val="24"/>
        </w:rPr>
        <w:t xml:space="preserve"> </w:t>
      </w:r>
      <w:r w:rsidR="00ED166F">
        <w:rPr>
          <w:color w:val="000000"/>
          <w:spacing w:val="1"/>
          <w:sz w:val="24"/>
          <w:szCs w:val="24"/>
        </w:rPr>
        <w:t>тр</w:t>
      </w:r>
      <w:r w:rsidRPr="008A6763">
        <w:rPr>
          <w:color w:val="000000"/>
          <w:spacing w:val="1"/>
          <w:sz w:val="24"/>
          <w:szCs w:val="24"/>
        </w:rPr>
        <w:t xml:space="preserve">ебовать незамедлительного </w:t>
      </w:r>
      <w:r w:rsidR="004F6A6F" w:rsidRPr="004F6A6F">
        <w:rPr>
          <w:color w:val="000000"/>
          <w:spacing w:val="1"/>
          <w:sz w:val="24"/>
          <w:szCs w:val="24"/>
        </w:rPr>
        <w:t>освобождения, занимаемого</w:t>
      </w:r>
      <w:r w:rsidRPr="008A6763">
        <w:rPr>
          <w:color w:val="000000"/>
          <w:spacing w:val="1"/>
          <w:sz w:val="24"/>
          <w:szCs w:val="24"/>
        </w:rPr>
        <w:t xml:space="preserve"> Гостем помещения в случае необходимости осуществления в нем экстренных ремонтных, санитарно-эпидемиологических и иных мероприятий, направленных на устранение причин, создающих угрозу проживания, или причин, препятствующих качественному и безопасному использованию помещения.</w:t>
      </w:r>
    </w:p>
    <w:p w14:paraId="49B21767" w14:textId="77777777" w:rsidR="002615CD" w:rsidRDefault="002615CD" w:rsidP="002841CE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rPr>
          <w:color w:val="000000"/>
          <w:spacing w:val="1"/>
          <w:sz w:val="24"/>
          <w:szCs w:val="24"/>
        </w:rPr>
      </w:pPr>
    </w:p>
    <w:p w14:paraId="1E01A714" w14:textId="72426AD2" w:rsidR="002615CD" w:rsidRDefault="002615CD" w:rsidP="002841CE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2615CD">
        <w:rPr>
          <w:color w:val="000000"/>
          <w:spacing w:val="1"/>
          <w:sz w:val="24"/>
          <w:szCs w:val="24"/>
        </w:rPr>
        <w:t>Администрация Отеля оставляет за собой право посещения номера без согласования с Гостем</w:t>
      </w:r>
      <w:r>
        <w:rPr>
          <w:color w:val="000000"/>
          <w:spacing w:val="1"/>
          <w:sz w:val="24"/>
          <w:szCs w:val="24"/>
        </w:rPr>
        <w:t xml:space="preserve"> </w:t>
      </w:r>
      <w:r w:rsidRPr="002615CD">
        <w:rPr>
          <w:color w:val="000000"/>
          <w:spacing w:val="1"/>
          <w:sz w:val="24"/>
          <w:szCs w:val="24"/>
        </w:rPr>
        <w:t xml:space="preserve">в случае замыкания электропроводки, задымления, пожара, затопления, </w:t>
      </w:r>
      <w:r w:rsidR="00973CDC">
        <w:rPr>
          <w:color w:val="000000"/>
          <w:spacing w:val="1"/>
          <w:sz w:val="24"/>
          <w:szCs w:val="24"/>
        </w:rPr>
        <w:t xml:space="preserve">запаха гари или табака, </w:t>
      </w:r>
      <w:r w:rsidRPr="002615CD">
        <w:rPr>
          <w:color w:val="000000"/>
          <w:spacing w:val="1"/>
          <w:sz w:val="24"/>
          <w:szCs w:val="24"/>
        </w:rPr>
        <w:t>а также в случаях нарушения Гостем</w:t>
      </w:r>
      <w:r>
        <w:rPr>
          <w:color w:val="000000"/>
          <w:spacing w:val="1"/>
          <w:sz w:val="24"/>
          <w:szCs w:val="24"/>
        </w:rPr>
        <w:t xml:space="preserve"> </w:t>
      </w:r>
      <w:r w:rsidRPr="002615CD">
        <w:rPr>
          <w:color w:val="000000"/>
          <w:spacing w:val="1"/>
          <w:sz w:val="24"/>
          <w:szCs w:val="24"/>
        </w:rPr>
        <w:t>общественного порядка</w:t>
      </w:r>
      <w:r w:rsidR="00973CDC">
        <w:rPr>
          <w:color w:val="000000"/>
          <w:spacing w:val="1"/>
          <w:sz w:val="24"/>
          <w:szCs w:val="24"/>
        </w:rPr>
        <w:t xml:space="preserve"> или Закона о тишине</w:t>
      </w:r>
      <w:r w:rsidRPr="002615CD">
        <w:rPr>
          <w:color w:val="000000"/>
          <w:spacing w:val="1"/>
          <w:sz w:val="24"/>
          <w:szCs w:val="24"/>
        </w:rPr>
        <w:t>.</w:t>
      </w:r>
    </w:p>
    <w:p w14:paraId="32547F5A" w14:textId="040C8DCD" w:rsidR="00603D82" w:rsidRPr="002615CD" w:rsidRDefault="00603D82" w:rsidP="002841CE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Администрация гостиницы имеет право помещать вещи Гостя на хранение, в случае если данные вещи используются </w:t>
      </w:r>
      <w:r w:rsidR="002841CE"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 xml:space="preserve">остем для нарушения правил пожарной, электрической безопасности, а также нарушают общественный порядок или правила проживания в Гостинице. </w:t>
      </w:r>
    </w:p>
    <w:p w14:paraId="7FBD58F5" w14:textId="77777777" w:rsidR="002615CD" w:rsidRDefault="002615CD">
      <w:pPr>
        <w:shd w:val="clear" w:color="auto" w:fill="FFFFFF"/>
        <w:spacing w:before="96" w:line="276" w:lineRule="auto"/>
        <w:ind w:right="-81" w:firstLine="708"/>
        <w:jc w:val="both"/>
        <w:rPr>
          <w:color w:val="000000"/>
          <w:spacing w:val="1"/>
          <w:sz w:val="24"/>
          <w:szCs w:val="24"/>
        </w:rPr>
      </w:pPr>
    </w:p>
    <w:p w14:paraId="46932437" w14:textId="2DEF0E9D" w:rsidR="00843EEB" w:rsidRDefault="002615CD" w:rsidP="002615CD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2615CD">
        <w:rPr>
          <w:color w:val="000000"/>
          <w:spacing w:val="1"/>
          <w:sz w:val="24"/>
          <w:szCs w:val="24"/>
        </w:rPr>
        <w:t>В случае нарушения Гостем общественного порядка и тишины, а также возникновение конфликтов между Гостями</w:t>
      </w:r>
      <w:r w:rsidR="00612E12">
        <w:rPr>
          <w:color w:val="000000"/>
          <w:spacing w:val="1"/>
          <w:sz w:val="24"/>
          <w:szCs w:val="24"/>
        </w:rPr>
        <w:t xml:space="preserve"> или спорных ситуациях между Гостями</w:t>
      </w:r>
      <w:r w:rsidRPr="002615CD">
        <w:rPr>
          <w:color w:val="000000"/>
          <w:spacing w:val="1"/>
          <w:sz w:val="24"/>
          <w:szCs w:val="24"/>
        </w:rPr>
        <w:t>, сотрудники Отеля вправе сообщить о нарушении сотрудникам полиции для привлечения нарушителей к административной ответственности.</w:t>
      </w:r>
      <w:r>
        <w:rPr>
          <w:color w:val="000000"/>
          <w:spacing w:val="1"/>
          <w:sz w:val="24"/>
          <w:szCs w:val="24"/>
        </w:rPr>
        <w:t xml:space="preserve"> </w:t>
      </w:r>
      <w:r w:rsidR="00843EEB" w:rsidRPr="00843EEB">
        <w:rPr>
          <w:color w:val="000000"/>
          <w:spacing w:val="1"/>
          <w:sz w:val="24"/>
          <w:szCs w:val="24"/>
        </w:rPr>
        <w:t>Гостиница не несет ответственност</w:t>
      </w:r>
      <w:r w:rsidR="00843EEB">
        <w:rPr>
          <w:color w:val="000000"/>
          <w:spacing w:val="1"/>
          <w:sz w:val="24"/>
          <w:szCs w:val="24"/>
        </w:rPr>
        <w:t>ь за действия своих Гостей</w:t>
      </w:r>
      <w:r>
        <w:rPr>
          <w:color w:val="000000"/>
          <w:spacing w:val="1"/>
          <w:sz w:val="24"/>
          <w:szCs w:val="24"/>
        </w:rPr>
        <w:t>, в том числе мешающих комфортному проживанию других гостей, либо повлекших причинение вреда имущества, здоровья или жизни третьих лиц.</w:t>
      </w:r>
    </w:p>
    <w:p w14:paraId="1D6CA7F5" w14:textId="2C2179E5" w:rsidR="00D05EDD" w:rsidRDefault="00D05EDD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14:paraId="27016860" w14:textId="49BDB686" w:rsidR="00612E12" w:rsidRDefault="00612E12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4E28F9">
        <w:rPr>
          <w:color w:val="000000"/>
          <w:spacing w:val="1"/>
          <w:sz w:val="24"/>
          <w:szCs w:val="24"/>
        </w:rPr>
        <w:t>Гостиница не несет ответственности в случае форс-мажорных обстоятельств, в</w:t>
      </w:r>
      <w:r w:rsidR="004E28F9">
        <w:rPr>
          <w:color w:val="000000"/>
          <w:spacing w:val="1"/>
          <w:sz w:val="24"/>
          <w:szCs w:val="24"/>
        </w:rPr>
        <w:t xml:space="preserve"> </w:t>
      </w:r>
      <w:r w:rsidRPr="00612E12">
        <w:rPr>
          <w:color w:val="000000"/>
          <w:spacing w:val="1"/>
          <w:sz w:val="24"/>
          <w:szCs w:val="24"/>
        </w:rPr>
        <w:t>результате которых постояльцы (гости) гостиницы оказались без энергообеспечения,</w:t>
      </w:r>
      <w:r w:rsidR="004E28F9">
        <w:rPr>
          <w:color w:val="000000"/>
          <w:spacing w:val="1"/>
          <w:sz w:val="24"/>
          <w:szCs w:val="24"/>
        </w:rPr>
        <w:t xml:space="preserve"> </w:t>
      </w:r>
      <w:r w:rsidRPr="00612E12">
        <w:rPr>
          <w:color w:val="000000"/>
          <w:spacing w:val="1"/>
          <w:sz w:val="24"/>
          <w:szCs w:val="24"/>
        </w:rPr>
        <w:t>водоснабжения, водопотребления. При этом администрация гостиницы обязана принять</w:t>
      </w:r>
      <w:r w:rsidR="004E28F9">
        <w:rPr>
          <w:color w:val="000000"/>
          <w:spacing w:val="1"/>
          <w:sz w:val="24"/>
          <w:szCs w:val="24"/>
        </w:rPr>
        <w:t xml:space="preserve"> </w:t>
      </w:r>
      <w:r w:rsidRPr="00612E12">
        <w:rPr>
          <w:color w:val="000000"/>
          <w:spacing w:val="1"/>
          <w:sz w:val="24"/>
          <w:szCs w:val="24"/>
        </w:rPr>
        <w:t>меры для обеспечения электроэнергией и водой постояльцев (гостей) гостиницы по мере</w:t>
      </w:r>
      <w:r w:rsidR="00F43833">
        <w:rPr>
          <w:color w:val="000000"/>
          <w:spacing w:val="1"/>
          <w:sz w:val="24"/>
          <w:szCs w:val="24"/>
        </w:rPr>
        <w:t xml:space="preserve"> </w:t>
      </w:r>
      <w:r w:rsidRPr="00612E12">
        <w:rPr>
          <w:color w:val="000000"/>
          <w:spacing w:val="1"/>
          <w:sz w:val="24"/>
          <w:szCs w:val="24"/>
        </w:rPr>
        <w:t>возможности.</w:t>
      </w:r>
    </w:p>
    <w:p w14:paraId="0E10101E" w14:textId="77777777" w:rsidR="00F43833" w:rsidRPr="00612E12" w:rsidRDefault="00F43833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14:paraId="38992588" w14:textId="34D16693" w:rsidR="00612E12" w:rsidRPr="00612E12" w:rsidRDefault="00612E12" w:rsidP="004E28F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 w:rsidRPr="00612E12">
        <w:rPr>
          <w:color w:val="000000"/>
          <w:spacing w:val="1"/>
          <w:sz w:val="24"/>
          <w:szCs w:val="24"/>
        </w:rPr>
        <w:t xml:space="preserve">Гостиница не несет ответственность перед Гостем за прямые или косвенные убытки и/или упущенную выгоду, возникшую вследствие временного отсутствия телефонной связи и/или мобильной (сотовой) связи и/или доступа к сети Интернет и/или перебоев в их осуществлении, </w:t>
      </w:r>
      <w:r w:rsidRPr="004E28F9">
        <w:rPr>
          <w:color w:val="000000"/>
          <w:spacing w:val="1"/>
          <w:sz w:val="24"/>
          <w:szCs w:val="24"/>
        </w:rPr>
        <w:t xml:space="preserve">или иных коммунальных, </w:t>
      </w:r>
      <w:r w:rsidRPr="00612E12">
        <w:rPr>
          <w:color w:val="000000"/>
          <w:spacing w:val="1"/>
          <w:sz w:val="24"/>
          <w:szCs w:val="24"/>
        </w:rPr>
        <w:t>а также за иные обстоятельства вне зоны контроля Гостиницы.</w:t>
      </w:r>
    </w:p>
    <w:p w14:paraId="1B0BBB69" w14:textId="77777777" w:rsidR="00612E12" w:rsidRDefault="00612E12" w:rsidP="00D05EDD">
      <w:pPr>
        <w:shd w:val="clear" w:color="auto" w:fill="FFFFFF"/>
        <w:spacing w:line="276" w:lineRule="auto"/>
        <w:ind w:right="-79" w:firstLine="709"/>
        <w:jc w:val="both"/>
        <w:rPr>
          <w:color w:val="000000"/>
          <w:spacing w:val="1"/>
          <w:sz w:val="24"/>
          <w:szCs w:val="24"/>
        </w:rPr>
      </w:pPr>
    </w:p>
    <w:p w14:paraId="6C7417CD" w14:textId="77777777" w:rsidR="00867BCD" w:rsidRDefault="008A6763">
      <w:pPr>
        <w:shd w:val="clear" w:color="auto" w:fill="FFFFFF"/>
        <w:spacing w:before="110" w:line="276" w:lineRule="auto"/>
        <w:jc w:val="center"/>
        <w:rPr>
          <w:color w:val="000000"/>
          <w:sz w:val="24"/>
          <w:szCs w:val="24"/>
          <w:u w:val="single"/>
        </w:rPr>
      </w:pPr>
      <w:r w:rsidRPr="008A6763">
        <w:rPr>
          <w:color w:val="000000"/>
          <w:sz w:val="24"/>
          <w:szCs w:val="24"/>
          <w:u w:val="single"/>
        </w:rPr>
        <w:t>7. ДОПОЛНИТЕЛЬНАЯ ИНФОРМАЦИЯ ОБ УСЛОВИЯХ ПРОЖИВАНИЯ</w:t>
      </w:r>
    </w:p>
    <w:p w14:paraId="79210C21" w14:textId="77777777" w:rsidR="00867BCD" w:rsidRPr="00D05EDD" w:rsidRDefault="00867BCD">
      <w:pPr>
        <w:spacing w:line="276" w:lineRule="auto"/>
        <w:ind w:firstLine="708"/>
        <w:jc w:val="both"/>
        <w:rPr>
          <w:sz w:val="16"/>
          <w:szCs w:val="16"/>
        </w:rPr>
      </w:pPr>
    </w:p>
    <w:p w14:paraId="03DB552A" w14:textId="77777777" w:rsidR="00867BCD" w:rsidRDefault="008A6763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A6763">
        <w:rPr>
          <w:b/>
          <w:sz w:val="24"/>
          <w:szCs w:val="24"/>
        </w:rPr>
        <w:t>Вне очереди, при наличии свободных номеров, в Гостинице размещаются:</w:t>
      </w:r>
    </w:p>
    <w:p w14:paraId="105ED373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</w:t>
      </w:r>
      <w:r w:rsidRPr="008A6763">
        <w:rPr>
          <w:iCs/>
          <w:sz w:val="24"/>
          <w:szCs w:val="24"/>
        </w:rPr>
        <w:t xml:space="preserve">ерои </w:t>
      </w:r>
      <w:r w:rsidR="008A6763" w:rsidRPr="008A6763">
        <w:rPr>
          <w:iCs/>
          <w:sz w:val="24"/>
          <w:szCs w:val="24"/>
        </w:rPr>
        <w:t>Советского Союза, Герои Российской Федерации и полные кавалеры ордена Славы;</w:t>
      </w:r>
    </w:p>
    <w:p w14:paraId="20E2962E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и</w:t>
      </w:r>
      <w:r w:rsidRPr="008A6763">
        <w:rPr>
          <w:iCs/>
          <w:sz w:val="24"/>
          <w:szCs w:val="24"/>
        </w:rPr>
        <w:t xml:space="preserve">нвалиды </w:t>
      </w:r>
      <w:r w:rsidR="008A6763" w:rsidRPr="008A6763">
        <w:rPr>
          <w:iCs/>
          <w:sz w:val="24"/>
          <w:szCs w:val="24"/>
        </w:rPr>
        <w:t>I и II групп, дети-инвалиды, а также лица их сопровождающие (в количестве не более 1-го человека);</w:t>
      </w:r>
    </w:p>
    <w:p w14:paraId="2FA82D6A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у</w:t>
      </w:r>
      <w:r w:rsidRPr="008A6763">
        <w:rPr>
          <w:iCs/>
          <w:sz w:val="24"/>
          <w:szCs w:val="24"/>
        </w:rPr>
        <w:t xml:space="preserve">частники </w:t>
      </w:r>
      <w:r w:rsidR="008A6763" w:rsidRPr="008A6763">
        <w:rPr>
          <w:iCs/>
          <w:sz w:val="24"/>
          <w:szCs w:val="24"/>
        </w:rPr>
        <w:t>и ветераны Великой Отечественной войны;</w:t>
      </w:r>
    </w:p>
    <w:p w14:paraId="61E31904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</w:t>
      </w:r>
      <w:r w:rsidRPr="008A6763">
        <w:rPr>
          <w:iCs/>
          <w:sz w:val="24"/>
          <w:szCs w:val="24"/>
        </w:rPr>
        <w:t>ица</w:t>
      </w:r>
      <w:r w:rsidR="008A6763" w:rsidRPr="008A6763">
        <w:rPr>
          <w:iCs/>
          <w:sz w:val="24"/>
          <w:szCs w:val="24"/>
        </w:rPr>
        <w:t>, награжденные знаком «Жителю блокадного Ленинграда»;</w:t>
      </w:r>
    </w:p>
    <w:p w14:paraId="6043A2AA" w14:textId="2121A384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и</w:t>
      </w:r>
      <w:r w:rsidR="008A6763" w:rsidRPr="008A6763">
        <w:rPr>
          <w:iCs/>
          <w:sz w:val="24"/>
          <w:szCs w:val="24"/>
        </w:rPr>
        <w:t xml:space="preserve">нвалиды Великой Отечественной войны и </w:t>
      </w:r>
      <w:r w:rsidR="00ED166F">
        <w:rPr>
          <w:iCs/>
          <w:sz w:val="24"/>
          <w:szCs w:val="24"/>
        </w:rPr>
        <w:t>и</w:t>
      </w:r>
      <w:r w:rsidR="008A6763" w:rsidRPr="008A6763">
        <w:rPr>
          <w:iCs/>
          <w:sz w:val="24"/>
          <w:szCs w:val="24"/>
        </w:rPr>
        <w:t>нвалиды боевых действий;</w:t>
      </w:r>
    </w:p>
    <w:p w14:paraId="1DC44966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</w:t>
      </w:r>
      <w:r w:rsidR="008A6763" w:rsidRPr="008A6763">
        <w:rPr>
          <w:iCs/>
          <w:sz w:val="24"/>
          <w:szCs w:val="24"/>
        </w:rPr>
        <w:t>етераны боевых действий;</w:t>
      </w:r>
    </w:p>
    <w:p w14:paraId="0E408847" w14:textId="77777777" w:rsidR="00867BCD" w:rsidRDefault="00D05EDD" w:rsidP="00D05EDD">
      <w:pPr>
        <w:pStyle w:val="a8"/>
        <w:numPr>
          <w:ilvl w:val="0"/>
          <w:numId w:val="4"/>
        </w:numPr>
        <w:spacing w:line="276" w:lineRule="auto"/>
        <w:ind w:left="993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</w:t>
      </w:r>
      <w:r w:rsidR="008A6763" w:rsidRPr="008A6763">
        <w:rPr>
          <w:iCs/>
          <w:sz w:val="24"/>
          <w:szCs w:val="24"/>
        </w:rPr>
        <w:t>раждане, подвергшиеся воздействию радиации вследствие катастрофы на Чернобыльской АЭС;</w:t>
      </w:r>
    </w:p>
    <w:p w14:paraId="5CB8C470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</w:t>
      </w:r>
      <w:r w:rsidR="008A6763" w:rsidRPr="008A6763">
        <w:rPr>
          <w:iCs/>
          <w:sz w:val="24"/>
          <w:szCs w:val="24"/>
        </w:rPr>
        <w:t>ногодетные</w:t>
      </w:r>
      <w:r>
        <w:rPr>
          <w:iCs/>
          <w:sz w:val="24"/>
          <w:szCs w:val="24"/>
        </w:rPr>
        <w:t xml:space="preserve"> </w:t>
      </w:r>
      <w:r w:rsidR="008A6763" w:rsidRPr="008A6763">
        <w:rPr>
          <w:iCs/>
          <w:sz w:val="24"/>
          <w:szCs w:val="24"/>
        </w:rPr>
        <w:t>семьи;</w:t>
      </w:r>
    </w:p>
    <w:p w14:paraId="3754E2D1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</w:t>
      </w:r>
      <w:r w:rsidR="008A6763" w:rsidRPr="008A6763">
        <w:rPr>
          <w:iCs/>
          <w:sz w:val="24"/>
          <w:szCs w:val="24"/>
        </w:rPr>
        <w:t>ица с малолетними детьми в возрасте до 3-х лет;</w:t>
      </w:r>
    </w:p>
    <w:p w14:paraId="4E8E3581" w14:textId="77777777" w:rsidR="00867BCD" w:rsidRDefault="00D05EDD">
      <w:pPr>
        <w:pStyle w:val="a8"/>
        <w:numPr>
          <w:ilvl w:val="0"/>
          <w:numId w:val="4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и</w:t>
      </w:r>
      <w:r w:rsidR="008A6763" w:rsidRPr="008A6763">
        <w:rPr>
          <w:iCs/>
          <w:sz w:val="24"/>
          <w:szCs w:val="24"/>
        </w:rPr>
        <w:t>ные категории граждан в соответствии с действующим Законодательством.</w:t>
      </w:r>
    </w:p>
    <w:p w14:paraId="5B42A4DE" w14:textId="3114B71F" w:rsidR="007F16E6" w:rsidRDefault="007F16E6" w:rsidP="001E62FB">
      <w:pPr>
        <w:shd w:val="clear" w:color="auto" w:fill="FFFFFF"/>
        <w:spacing w:before="269" w:line="276" w:lineRule="auto"/>
        <w:ind w:right="-81" w:firstLine="567"/>
        <w:jc w:val="both"/>
        <w:rPr>
          <w:i/>
          <w:sz w:val="24"/>
          <w:szCs w:val="24"/>
        </w:rPr>
      </w:pPr>
      <w:r w:rsidRPr="001E62FB">
        <w:rPr>
          <w:i/>
          <w:sz w:val="24"/>
          <w:szCs w:val="24"/>
        </w:rPr>
        <w:t xml:space="preserve">Претензии </w:t>
      </w:r>
      <w:r w:rsidR="002841CE">
        <w:rPr>
          <w:i/>
          <w:sz w:val="24"/>
          <w:szCs w:val="24"/>
        </w:rPr>
        <w:t xml:space="preserve">Гостя </w:t>
      </w:r>
      <w:r w:rsidRPr="001E62FB">
        <w:rPr>
          <w:i/>
          <w:sz w:val="24"/>
          <w:szCs w:val="24"/>
        </w:rPr>
        <w:t>к качеству, срокам оказания услуг принимаются Исполнителем в момент их оказания, если клиент своевременно не уведомил Исполнителя о наличии претензий, то они не принимаются, поскольку проверить их достоверность не представляется возможным.</w:t>
      </w:r>
      <w:r w:rsidR="00CC61E2" w:rsidRPr="00CC61E2">
        <w:rPr>
          <w:i/>
          <w:sz w:val="24"/>
          <w:szCs w:val="24"/>
        </w:rPr>
        <w:t xml:space="preserve"> Претензии о непредоставлении (ненадлежащем предоставлении) услуги считаются необоснованными, если Гость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</w:t>
      </w:r>
    </w:p>
    <w:p w14:paraId="4E487A30" w14:textId="7551E1D3" w:rsidR="00E26957" w:rsidRDefault="00E26957" w:rsidP="001E62FB">
      <w:pPr>
        <w:shd w:val="clear" w:color="auto" w:fill="FFFFFF"/>
        <w:spacing w:before="269" w:line="276" w:lineRule="auto"/>
        <w:ind w:right="-81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 </w:t>
      </w:r>
      <w:r w:rsidR="00362F2A">
        <w:rPr>
          <w:i/>
          <w:sz w:val="24"/>
          <w:szCs w:val="24"/>
        </w:rPr>
        <w:t xml:space="preserve">заселении </w:t>
      </w:r>
      <w:r>
        <w:rPr>
          <w:i/>
          <w:sz w:val="24"/>
          <w:szCs w:val="24"/>
        </w:rPr>
        <w:t xml:space="preserve">в номер Гость обязан осмотреть номер, и не позднее </w:t>
      </w:r>
      <w:r w:rsidR="00C91698">
        <w:rPr>
          <w:i/>
          <w:sz w:val="24"/>
          <w:szCs w:val="24"/>
        </w:rPr>
        <w:t>1</w:t>
      </w:r>
      <w:r w:rsidR="009C7FE0">
        <w:rPr>
          <w:i/>
          <w:sz w:val="24"/>
          <w:szCs w:val="24"/>
        </w:rPr>
        <w:t xml:space="preserve"> </w:t>
      </w:r>
      <w:r w:rsidR="005D6B36">
        <w:rPr>
          <w:i/>
          <w:sz w:val="24"/>
          <w:szCs w:val="24"/>
        </w:rPr>
        <w:t>часа с</w:t>
      </w:r>
      <w:r w:rsidR="00362F2A">
        <w:rPr>
          <w:i/>
          <w:sz w:val="24"/>
          <w:szCs w:val="24"/>
        </w:rPr>
        <w:t xml:space="preserve"> момента заселения сообщить о наличии </w:t>
      </w:r>
      <w:r w:rsidR="009C7FE0">
        <w:rPr>
          <w:i/>
          <w:sz w:val="24"/>
          <w:szCs w:val="24"/>
        </w:rPr>
        <w:t xml:space="preserve">претензий к качеству номера, </w:t>
      </w:r>
      <w:r w:rsidR="00362F2A">
        <w:rPr>
          <w:i/>
          <w:sz w:val="24"/>
          <w:szCs w:val="24"/>
        </w:rPr>
        <w:t>каких-либо поломок, порчи имущества, и т.д</w:t>
      </w:r>
      <w:r w:rsidR="005D6B36">
        <w:rPr>
          <w:i/>
          <w:sz w:val="24"/>
          <w:szCs w:val="24"/>
        </w:rPr>
        <w:t>.</w:t>
      </w:r>
      <w:r w:rsidR="00362F2A">
        <w:rPr>
          <w:i/>
          <w:sz w:val="24"/>
          <w:szCs w:val="24"/>
        </w:rPr>
        <w:t xml:space="preserve"> в номере, </w:t>
      </w:r>
      <w:r w:rsidR="009C7FE0">
        <w:rPr>
          <w:i/>
          <w:sz w:val="24"/>
          <w:szCs w:val="24"/>
        </w:rPr>
        <w:t xml:space="preserve">в случае если гость не заявил о претензий, следовательно, номер соответствует требованиям, предъявляемым в данному виду номеров, а </w:t>
      </w:r>
      <w:r w:rsidR="00362F2A">
        <w:rPr>
          <w:i/>
          <w:sz w:val="24"/>
          <w:szCs w:val="24"/>
        </w:rPr>
        <w:t xml:space="preserve">все поломки, порча имущества и т.д., выявленные в номере, </w:t>
      </w:r>
      <w:r w:rsidR="00843EEB">
        <w:rPr>
          <w:i/>
          <w:sz w:val="24"/>
          <w:szCs w:val="24"/>
        </w:rPr>
        <w:t xml:space="preserve">в ходе проживания гостья или его выезда </w:t>
      </w:r>
      <w:r w:rsidR="00362F2A">
        <w:rPr>
          <w:i/>
          <w:sz w:val="24"/>
          <w:szCs w:val="24"/>
        </w:rPr>
        <w:t xml:space="preserve">рассматриваются как совершенные Гостем, а </w:t>
      </w:r>
      <w:r w:rsidR="00ED166F">
        <w:rPr>
          <w:i/>
          <w:sz w:val="24"/>
          <w:szCs w:val="24"/>
        </w:rPr>
        <w:t>Г</w:t>
      </w:r>
      <w:r w:rsidR="00362F2A">
        <w:rPr>
          <w:i/>
          <w:sz w:val="24"/>
          <w:szCs w:val="24"/>
        </w:rPr>
        <w:t>остиница имеет право требовать с Гостя компенсации ущерба.</w:t>
      </w:r>
    </w:p>
    <w:p w14:paraId="78EAA0C2" w14:textId="42A9ABEB" w:rsidR="00867BCD" w:rsidRDefault="008A6763">
      <w:pPr>
        <w:shd w:val="clear" w:color="auto" w:fill="FFFFFF"/>
        <w:spacing w:before="269" w:line="276" w:lineRule="auto"/>
        <w:ind w:right="-81" w:firstLine="708"/>
        <w:jc w:val="both"/>
        <w:rPr>
          <w:color w:val="000000"/>
          <w:spacing w:val="-2"/>
          <w:sz w:val="24"/>
          <w:szCs w:val="24"/>
        </w:rPr>
      </w:pPr>
      <w:r w:rsidRPr="008A6763">
        <w:rPr>
          <w:color w:val="000000"/>
          <w:sz w:val="24"/>
          <w:szCs w:val="24"/>
        </w:rPr>
        <w:t>В случае отсутствия</w:t>
      </w:r>
      <w:r w:rsidR="00D05EDD">
        <w:rPr>
          <w:color w:val="000000"/>
          <w:sz w:val="24"/>
          <w:szCs w:val="24"/>
        </w:rPr>
        <w:t xml:space="preserve"> </w:t>
      </w:r>
      <w:r w:rsidRPr="008A6763">
        <w:rPr>
          <w:color w:val="000000"/>
          <w:sz w:val="24"/>
          <w:szCs w:val="24"/>
        </w:rPr>
        <w:t xml:space="preserve">Гостя в номере по истечении срока проживания </w:t>
      </w:r>
      <w:r w:rsidRPr="008A6763">
        <w:rPr>
          <w:color w:val="000000"/>
          <w:spacing w:val="1"/>
          <w:sz w:val="24"/>
          <w:szCs w:val="24"/>
        </w:rPr>
        <w:t>(если проживание не продлено и не оплачено в срок)</w:t>
      </w:r>
      <w:r w:rsidR="00D05EDD">
        <w:rPr>
          <w:color w:val="000000"/>
          <w:spacing w:val="1"/>
          <w:sz w:val="24"/>
          <w:szCs w:val="24"/>
        </w:rPr>
        <w:t xml:space="preserve"> </w:t>
      </w:r>
      <w:r w:rsidRPr="008A6763">
        <w:rPr>
          <w:color w:val="000000"/>
          <w:spacing w:val="1"/>
          <w:sz w:val="24"/>
          <w:szCs w:val="24"/>
        </w:rPr>
        <w:t>более 3 часов</w:t>
      </w:r>
      <w:r w:rsidR="00D05EDD">
        <w:rPr>
          <w:color w:val="000000"/>
          <w:spacing w:val="1"/>
          <w:sz w:val="24"/>
          <w:szCs w:val="24"/>
        </w:rPr>
        <w:t xml:space="preserve"> </w:t>
      </w:r>
      <w:r w:rsidRPr="008A6763">
        <w:rPr>
          <w:color w:val="000000"/>
          <w:sz w:val="24"/>
          <w:szCs w:val="24"/>
        </w:rPr>
        <w:t xml:space="preserve">Администрация Гостиницы вправе принять решение о создании комиссии и произвести опись имущества Гостя, </w:t>
      </w:r>
      <w:r w:rsidRPr="008A6763">
        <w:rPr>
          <w:color w:val="000000"/>
          <w:spacing w:val="1"/>
          <w:sz w:val="24"/>
          <w:szCs w:val="24"/>
        </w:rPr>
        <w:t xml:space="preserve">оставленного в номере. Материальные ценности в виде денежных средств, драгоценных </w:t>
      </w:r>
      <w:r w:rsidRPr="008A6763">
        <w:rPr>
          <w:color w:val="000000"/>
          <w:sz w:val="24"/>
          <w:szCs w:val="24"/>
        </w:rPr>
        <w:t xml:space="preserve">металлов, ценных документов и остальных вещей Администрация Гостиницы </w:t>
      </w:r>
      <w:r w:rsidR="00C55E5C" w:rsidRPr="00C55E5C">
        <w:rPr>
          <w:color w:val="000000"/>
          <w:sz w:val="24"/>
          <w:szCs w:val="24"/>
        </w:rPr>
        <w:t>помещает в</w:t>
      </w:r>
      <w:r w:rsidR="00D05EDD">
        <w:rPr>
          <w:color w:val="000000"/>
          <w:sz w:val="24"/>
          <w:szCs w:val="24"/>
        </w:rPr>
        <w:t xml:space="preserve"> </w:t>
      </w:r>
      <w:r w:rsidRPr="008A6763">
        <w:rPr>
          <w:color w:val="000000"/>
          <w:sz w:val="24"/>
          <w:szCs w:val="24"/>
        </w:rPr>
        <w:t>камеру хранения</w:t>
      </w:r>
      <w:r w:rsidR="00D05EDD">
        <w:rPr>
          <w:color w:val="000000"/>
          <w:sz w:val="24"/>
          <w:szCs w:val="24"/>
        </w:rPr>
        <w:t xml:space="preserve"> </w:t>
      </w:r>
      <w:proofErr w:type="spellStart"/>
      <w:r w:rsidR="009E0824">
        <w:rPr>
          <w:color w:val="000000"/>
          <w:spacing w:val="1"/>
          <w:sz w:val="24"/>
          <w:szCs w:val="24"/>
        </w:rPr>
        <w:t>С</w:t>
      </w:r>
      <w:r w:rsidRPr="008A6763">
        <w:rPr>
          <w:color w:val="000000"/>
          <w:spacing w:val="1"/>
          <w:sz w:val="24"/>
          <w:szCs w:val="24"/>
        </w:rPr>
        <w:t>ПиР</w:t>
      </w:r>
      <w:proofErr w:type="spellEnd"/>
      <w:r w:rsidRPr="008A6763">
        <w:rPr>
          <w:color w:val="000000"/>
          <w:spacing w:val="-2"/>
          <w:sz w:val="24"/>
          <w:szCs w:val="24"/>
        </w:rPr>
        <w:t>.</w:t>
      </w:r>
    </w:p>
    <w:p w14:paraId="5C261E5F" w14:textId="77777777" w:rsidR="00867BCD" w:rsidRDefault="008A6763">
      <w:pPr>
        <w:shd w:val="clear" w:color="auto" w:fill="FFFFFF"/>
        <w:spacing w:before="269" w:line="276" w:lineRule="auto"/>
        <w:ind w:right="-81" w:firstLine="708"/>
        <w:jc w:val="both"/>
        <w:rPr>
          <w:b/>
          <w:sz w:val="24"/>
          <w:szCs w:val="24"/>
        </w:rPr>
      </w:pPr>
      <w:r w:rsidRPr="008A6763">
        <w:rPr>
          <w:b/>
          <w:sz w:val="24"/>
          <w:szCs w:val="24"/>
        </w:rPr>
        <w:t>В соответствии с Гражданским кодексом Российской Федерации:</w:t>
      </w:r>
    </w:p>
    <w:p w14:paraId="5C84B51F" w14:textId="7689BB14" w:rsidR="00867BCD" w:rsidRPr="00843EEB" w:rsidRDefault="008A6763" w:rsidP="00735505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843EEB">
        <w:rPr>
          <w:sz w:val="24"/>
          <w:szCs w:val="24"/>
        </w:rPr>
        <w:t xml:space="preserve">Гостиница отвечает без особого о том соглашения с Гостем за утрату, недостачу или повреждение его вещей, внесенных в Гостиницу, за исключением </w:t>
      </w:r>
      <w:r w:rsidR="00C55E5C" w:rsidRPr="00843EEB">
        <w:rPr>
          <w:sz w:val="24"/>
          <w:szCs w:val="24"/>
        </w:rPr>
        <w:t>дене</w:t>
      </w:r>
      <w:r w:rsidR="00ED166F" w:rsidRPr="00843EEB">
        <w:rPr>
          <w:sz w:val="24"/>
          <w:szCs w:val="24"/>
        </w:rPr>
        <w:t>жных средств</w:t>
      </w:r>
      <w:r w:rsidR="00C55E5C" w:rsidRPr="00843EEB">
        <w:rPr>
          <w:sz w:val="24"/>
          <w:szCs w:val="24"/>
        </w:rPr>
        <w:t>, валютных</w:t>
      </w:r>
      <w:r w:rsidRPr="00843EEB">
        <w:rPr>
          <w:sz w:val="24"/>
          <w:szCs w:val="24"/>
        </w:rPr>
        <w:t xml:space="preserve"> ценностей, ценных бумаг и драгоценностей</w:t>
      </w:r>
      <w:r w:rsidR="00843EEB" w:rsidRPr="00843EEB">
        <w:rPr>
          <w:sz w:val="24"/>
          <w:szCs w:val="24"/>
        </w:rPr>
        <w:t>. В</w:t>
      </w:r>
      <w:r w:rsidR="00D05EDD" w:rsidRPr="00843EEB">
        <w:rPr>
          <w:sz w:val="24"/>
          <w:szCs w:val="24"/>
        </w:rPr>
        <w:t xml:space="preserve">несенной </w:t>
      </w:r>
      <w:r w:rsidRPr="00843EEB">
        <w:rPr>
          <w:sz w:val="24"/>
          <w:szCs w:val="24"/>
        </w:rPr>
        <w:t>в Гостиницу считается вещь, вверенная работникам Гостиницы, либо вещь, помещенная в гостиничном номере или ином предназначенном для этого месте</w:t>
      </w:r>
      <w:r w:rsidR="00C55E5C" w:rsidRPr="00843EEB">
        <w:rPr>
          <w:sz w:val="24"/>
          <w:szCs w:val="24"/>
        </w:rPr>
        <w:t>;</w:t>
      </w:r>
    </w:p>
    <w:p w14:paraId="6A25420C" w14:textId="77777777" w:rsidR="00867BCD" w:rsidRDefault="008A6763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Гостиница отвечает за утрату денег, валютных ценностей, ценных бумаг и драгоценностей при условии, что они были приняты Гостиницей</w:t>
      </w:r>
      <w:r w:rsidR="00D0049B" w:rsidRPr="007A0A94">
        <w:rPr>
          <w:sz w:val="24"/>
          <w:szCs w:val="24"/>
        </w:rPr>
        <w:t xml:space="preserve"> </w:t>
      </w:r>
      <w:r w:rsidRPr="008A6763">
        <w:rPr>
          <w:sz w:val="24"/>
          <w:szCs w:val="24"/>
        </w:rPr>
        <w:t>на хранение, помещены Гостем в предоставленный ему Гостиницей индивидуальный сейф</w:t>
      </w:r>
      <w:r w:rsidR="00C55E5C">
        <w:rPr>
          <w:sz w:val="24"/>
          <w:szCs w:val="24"/>
        </w:rPr>
        <w:t>;</w:t>
      </w:r>
    </w:p>
    <w:p w14:paraId="3263B3C1" w14:textId="77777777" w:rsidR="00867BCD" w:rsidRDefault="008A6763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8A6763">
        <w:rPr>
          <w:sz w:val="24"/>
          <w:szCs w:val="24"/>
        </w:rPr>
        <w:t>Гостиница освобождается от ответственности за сохранность содержимого</w:t>
      </w:r>
      <w:r w:rsidR="00D0049B" w:rsidRPr="007A0A94">
        <w:rPr>
          <w:sz w:val="24"/>
          <w:szCs w:val="24"/>
        </w:rPr>
        <w:t xml:space="preserve"> </w:t>
      </w:r>
      <w:r w:rsidRPr="008A6763">
        <w:rPr>
          <w:sz w:val="24"/>
          <w:szCs w:val="24"/>
        </w:rPr>
        <w:t xml:space="preserve">такого сейфа, если представит доказательства того, что, по условиям </w:t>
      </w:r>
      <w:r w:rsidR="00C55E5C" w:rsidRPr="00C55E5C">
        <w:rPr>
          <w:sz w:val="24"/>
          <w:szCs w:val="24"/>
        </w:rPr>
        <w:t>хранения, доступ</w:t>
      </w:r>
      <w:r w:rsidRPr="008A6763">
        <w:rPr>
          <w:sz w:val="24"/>
          <w:szCs w:val="24"/>
        </w:rPr>
        <w:t xml:space="preserve"> кого-либо, кроме самого Гостя, к сейфу был невозможен, либо стал возможным вследствие обстоятельств непреодолимой силы</w:t>
      </w:r>
      <w:r w:rsidR="00C55E5C">
        <w:rPr>
          <w:sz w:val="24"/>
          <w:szCs w:val="24"/>
        </w:rPr>
        <w:t>;</w:t>
      </w:r>
    </w:p>
    <w:p w14:paraId="35F3D472" w14:textId="4B08AE9F" w:rsidR="00867BCD" w:rsidRDefault="008A6763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8A6763">
        <w:rPr>
          <w:color w:val="000000"/>
          <w:sz w:val="24"/>
          <w:szCs w:val="24"/>
        </w:rPr>
        <w:t xml:space="preserve">Гость, обнаруживший утрату, недостачу или повреждение своих вещей, должен </w:t>
      </w:r>
      <w:r w:rsidRPr="008A6763">
        <w:rPr>
          <w:color w:val="000000"/>
          <w:spacing w:val="5"/>
          <w:sz w:val="24"/>
          <w:szCs w:val="24"/>
        </w:rPr>
        <w:t>немедленно заявить об этом в Администрацию Гостиницы</w:t>
      </w:r>
      <w:r w:rsidR="009E7B35">
        <w:rPr>
          <w:color w:val="000000"/>
          <w:spacing w:val="5"/>
          <w:sz w:val="24"/>
          <w:szCs w:val="24"/>
        </w:rPr>
        <w:t xml:space="preserve"> и правоохранительные органы</w:t>
      </w:r>
      <w:r w:rsidRPr="008A6763">
        <w:rPr>
          <w:color w:val="000000"/>
          <w:spacing w:val="5"/>
          <w:sz w:val="24"/>
          <w:szCs w:val="24"/>
        </w:rPr>
        <w:t xml:space="preserve">. В противном случае, </w:t>
      </w:r>
      <w:r w:rsidRPr="008A6763">
        <w:rPr>
          <w:color w:val="000000"/>
          <w:sz w:val="24"/>
          <w:szCs w:val="24"/>
        </w:rPr>
        <w:t xml:space="preserve">Гостиница освобождается от ответственности за </w:t>
      </w:r>
      <w:r w:rsidR="00ED166F">
        <w:rPr>
          <w:color w:val="000000"/>
          <w:sz w:val="24"/>
          <w:szCs w:val="24"/>
        </w:rPr>
        <w:t>утрату</w:t>
      </w:r>
      <w:r w:rsidRPr="008A6763">
        <w:rPr>
          <w:color w:val="000000"/>
          <w:sz w:val="24"/>
          <w:szCs w:val="24"/>
        </w:rPr>
        <w:t xml:space="preserve"> вещей</w:t>
      </w:r>
      <w:r w:rsidR="00C55E5C">
        <w:rPr>
          <w:color w:val="000000"/>
          <w:sz w:val="24"/>
          <w:szCs w:val="24"/>
        </w:rPr>
        <w:t>;</w:t>
      </w:r>
    </w:p>
    <w:p w14:paraId="6629F161" w14:textId="11B8761A" w:rsidR="00867BCD" w:rsidRDefault="00D05EDD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в</w:t>
      </w:r>
      <w:r w:rsidRPr="008A6763">
        <w:rPr>
          <w:color w:val="000000"/>
          <w:spacing w:val="6"/>
          <w:sz w:val="24"/>
          <w:szCs w:val="24"/>
        </w:rPr>
        <w:t xml:space="preserve"> </w:t>
      </w:r>
      <w:r w:rsidR="008A6763" w:rsidRPr="008A6763">
        <w:rPr>
          <w:color w:val="000000"/>
          <w:spacing w:val="6"/>
          <w:sz w:val="24"/>
          <w:szCs w:val="24"/>
        </w:rPr>
        <w:t xml:space="preserve">случае обнаружения забытых Гостем вещей Гостиница незамедлительно </w:t>
      </w:r>
      <w:r w:rsidR="008A6763" w:rsidRPr="008A6763">
        <w:rPr>
          <w:color w:val="000000"/>
          <w:spacing w:val="7"/>
          <w:sz w:val="24"/>
          <w:szCs w:val="24"/>
        </w:rPr>
        <w:t xml:space="preserve">уведомляет об этом владельца вещей, если владелец известен. Гостиница хранит </w:t>
      </w:r>
      <w:r w:rsidR="008A6763" w:rsidRPr="008A6763">
        <w:rPr>
          <w:color w:val="000000"/>
          <w:sz w:val="24"/>
          <w:szCs w:val="24"/>
        </w:rPr>
        <w:t>забытую Гостем вещь в течение 6 месяцев</w:t>
      </w:r>
      <w:r w:rsidR="00CA6705">
        <w:rPr>
          <w:color w:val="000000"/>
          <w:sz w:val="24"/>
          <w:szCs w:val="24"/>
        </w:rPr>
        <w:t xml:space="preserve"> (за исключением скоропортящихся)</w:t>
      </w:r>
      <w:r w:rsidR="008A6763" w:rsidRPr="008A6763">
        <w:rPr>
          <w:color w:val="000000"/>
          <w:sz w:val="24"/>
          <w:szCs w:val="24"/>
        </w:rPr>
        <w:t>. Ценные вещи, деньги хранятся до 1 года.</w:t>
      </w:r>
    </w:p>
    <w:p w14:paraId="721DF984" w14:textId="77777777" w:rsidR="00867BCD" w:rsidRDefault="008A6763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sz w:val="24"/>
          <w:szCs w:val="24"/>
        </w:rPr>
      </w:pPr>
      <w:r w:rsidRPr="008A6763">
        <w:rPr>
          <w:color w:val="000000"/>
          <w:spacing w:val="5"/>
          <w:sz w:val="24"/>
          <w:szCs w:val="24"/>
        </w:rPr>
        <w:t xml:space="preserve">Гость принимает к сведению и не возражает против факта использования в </w:t>
      </w:r>
      <w:r w:rsidRPr="008A6763">
        <w:rPr>
          <w:color w:val="000000"/>
          <w:spacing w:val="4"/>
          <w:sz w:val="24"/>
          <w:szCs w:val="24"/>
        </w:rPr>
        <w:t xml:space="preserve">помещениях Гостиницы (за исключением номеров и туалетных кабин) систем </w:t>
      </w:r>
      <w:r w:rsidRPr="008A6763">
        <w:rPr>
          <w:color w:val="000000"/>
          <w:spacing w:val="-2"/>
          <w:sz w:val="24"/>
          <w:szCs w:val="24"/>
        </w:rPr>
        <w:t>видеонаблюдения</w:t>
      </w:r>
      <w:r w:rsidR="00C55E5C">
        <w:rPr>
          <w:color w:val="000000"/>
          <w:spacing w:val="-2"/>
          <w:sz w:val="24"/>
          <w:szCs w:val="24"/>
        </w:rPr>
        <w:t>;</w:t>
      </w:r>
    </w:p>
    <w:p w14:paraId="0E5EEDB8" w14:textId="6D5D1805" w:rsidR="00CC61E2" w:rsidRPr="00CC61E2" w:rsidRDefault="00CC61E2" w:rsidP="00CC61E2">
      <w:pPr>
        <w:pStyle w:val="a8"/>
        <w:widowControl/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В </w:t>
      </w:r>
      <w:r w:rsidRPr="00CC61E2">
        <w:rPr>
          <w:color w:val="000000"/>
          <w:spacing w:val="4"/>
          <w:sz w:val="24"/>
          <w:szCs w:val="24"/>
        </w:rPr>
        <w:t xml:space="preserve">случае </w:t>
      </w:r>
      <w:r w:rsidR="00CA6705">
        <w:rPr>
          <w:color w:val="000000"/>
          <w:spacing w:val="4"/>
          <w:sz w:val="24"/>
          <w:szCs w:val="24"/>
        </w:rPr>
        <w:t xml:space="preserve">нанесения ущерба Гостинице </w:t>
      </w:r>
      <w:r w:rsidRPr="00CC61E2">
        <w:rPr>
          <w:color w:val="000000"/>
          <w:spacing w:val="4"/>
          <w:sz w:val="24"/>
          <w:szCs w:val="24"/>
        </w:rPr>
        <w:t>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</w:p>
    <w:p w14:paraId="645E058A" w14:textId="4F4C1D0C" w:rsidR="00315A41" w:rsidRDefault="00D05EDD" w:rsidP="00571589">
      <w:pPr>
        <w:numPr>
          <w:ilvl w:val="0"/>
          <w:numId w:val="4"/>
        </w:numPr>
        <w:shd w:val="clear" w:color="auto" w:fill="FFFFFF"/>
        <w:tabs>
          <w:tab w:val="left" w:pos="900"/>
        </w:tabs>
        <w:spacing w:line="276" w:lineRule="auto"/>
        <w:ind w:firstLine="567"/>
        <w:jc w:val="both"/>
        <w:rPr>
          <w:sz w:val="24"/>
          <w:szCs w:val="24"/>
        </w:rPr>
      </w:pPr>
      <w:r w:rsidRPr="00571589">
        <w:rPr>
          <w:spacing w:val="4"/>
          <w:sz w:val="24"/>
          <w:szCs w:val="24"/>
        </w:rPr>
        <w:t>п</w:t>
      </w:r>
      <w:r w:rsidR="008A6763" w:rsidRPr="00571589">
        <w:rPr>
          <w:spacing w:val="4"/>
          <w:sz w:val="24"/>
          <w:szCs w:val="24"/>
        </w:rPr>
        <w:t>ри разрешении конфликтных ситуаций Гость и Гостиница руководствуются</w:t>
      </w:r>
      <w:r w:rsidRPr="00571589">
        <w:rPr>
          <w:spacing w:val="4"/>
          <w:sz w:val="24"/>
          <w:szCs w:val="24"/>
        </w:rPr>
        <w:t xml:space="preserve"> </w:t>
      </w:r>
      <w:r w:rsidR="008A6763" w:rsidRPr="00571589">
        <w:rPr>
          <w:sz w:val="24"/>
          <w:szCs w:val="24"/>
        </w:rPr>
        <w:t xml:space="preserve">Законом Российской Федерации «О защите прав потребителей» и Постановлением Правительства РФ от </w:t>
      </w:r>
      <w:r w:rsidR="00CC61E2" w:rsidRPr="00B622EF">
        <w:rPr>
          <w:sz w:val="24"/>
          <w:szCs w:val="24"/>
        </w:rPr>
        <w:t>27</w:t>
      </w:r>
      <w:r w:rsidR="00CC61E2">
        <w:rPr>
          <w:sz w:val="24"/>
          <w:szCs w:val="24"/>
        </w:rPr>
        <w:t>.11.2025</w:t>
      </w:r>
      <w:r w:rsidR="008A6763" w:rsidRPr="00571589">
        <w:rPr>
          <w:sz w:val="24"/>
          <w:szCs w:val="24"/>
        </w:rPr>
        <w:t xml:space="preserve"> N 1</w:t>
      </w:r>
      <w:r w:rsidR="00CC61E2">
        <w:rPr>
          <w:sz w:val="24"/>
          <w:szCs w:val="24"/>
        </w:rPr>
        <w:t>912</w:t>
      </w:r>
      <w:r w:rsidR="008A6763" w:rsidRPr="00571589">
        <w:rPr>
          <w:sz w:val="24"/>
          <w:szCs w:val="24"/>
        </w:rPr>
        <w:t xml:space="preserve"> «Об утверждении Правил предоставления гостиничных услуг </w:t>
      </w:r>
      <w:r w:rsidR="00CC61E2">
        <w:rPr>
          <w:sz w:val="24"/>
          <w:szCs w:val="24"/>
        </w:rPr>
        <w:t xml:space="preserve">и услуг иных средств размещений </w:t>
      </w:r>
      <w:r w:rsidR="008A6763" w:rsidRPr="00571589">
        <w:rPr>
          <w:sz w:val="24"/>
          <w:szCs w:val="24"/>
        </w:rPr>
        <w:t>в Российской Федерации»</w:t>
      </w:r>
      <w:r w:rsidR="003416B0" w:rsidRPr="00571589">
        <w:rPr>
          <w:sz w:val="24"/>
          <w:szCs w:val="24"/>
        </w:rPr>
        <w:t>.</w:t>
      </w:r>
    </w:p>
    <w:p w14:paraId="13776050" w14:textId="77777777" w:rsidR="00843EEB" w:rsidRPr="00F43833" w:rsidRDefault="00843EEB" w:rsidP="00843EEB">
      <w:pPr>
        <w:shd w:val="clear" w:color="auto" w:fill="FFFFFF"/>
        <w:tabs>
          <w:tab w:val="left" w:pos="900"/>
        </w:tabs>
        <w:spacing w:line="276" w:lineRule="auto"/>
        <w:ind w:left="567"/>
        <w:jc w:val="both"/>
        <w:rPr>
          <w:color w:val="000000"/>
          <w:spacing w:val="1"/>
          <w:sz w:val="24"/>
          <w:szCs w:val="24"/>
        </w:rPr>
      </w:pPr>
    </w:p>
    <w:p w14:paraId="2D2DFBC4" w14:textId="05B6BEC4" w:rsidR="00571589" w:rsidRP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color w:val="000000"/>
          <w:spacing w:val="1"/>
          <w:sz w:val="24"/>
          <w:szCs w:val="24"/>
        </w:rPr>
      </w:pPr>
      <w:r w:rsidRPr="00F43833">
        <w:rPr>
          <w:color w:val="000000"/>
          <w:spacing w:val="1"/>
          <w:sz w:val="24"/>
          <w:szCs w:val="24"/>
        </w:rPr>
        <w:tab/>
      </w:r>
      <w:r w:rsidR="00612E12" w:rsidRPr="00F43833">
        <w:rPr>
          <w:color w:val="000000"/>
          <w:spacing w:val="1"/>
          <w:sz w:val="24"/>
          <w:szCs w:val="24"/>
        </w:rPr>
        <w:t xml:space="preserve">Потребители Гостиницы, являются субъектами персональных данных согласно от 27.07.2006г. №152-ФЗ «О персональных данных». Указанные лица, предоставляя Исполнителю свои персональные данные, подтверждают их достоверность. </w:t>
      </w:r>
    </w:p>
    <w:p w14:paraId="6E8C1C6F" w14:textId="70338826" w:rsidR="00571589" w:rsidRDefault="00571589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B3579FC" w14:textId="017AC715" w:rsidR="00CA6705" w:rsidRPr="00CA6705" w:rsidRDefault="00CA6705" w:rsidP="00B622EF">
      <w:pPr>
        <w:shd w:val="clear" w:color="auto" w:fill="FFFFFF"/>
        <w:tabs>
          <w:tab w:val="left" w:pos="900"/>
        </w:tabs>
        <w:spacing w:line="276" w:lineRule="auto"/>
        <w:ind w:firstLine="567"/>
        <w:jc w:val="both"/>
        <w:rPr>
          <w:sz w:val="24"/>
          <w:szCs w:val="24"/>
        </w:rPr>
      </w:pPr>
      <w:r w:rsidRPr="00CA6705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/Гость </w:t>
      </w:r>
      <w:r w:rsidRPr="00CA6705">
        <w:rPr>
          <w:sz w:val="24"/>
          <w:szCs w:val="24"/>
        </w:rPr>
        <w:t>вправе в любое время отказаться от исполнения договора при условии оплаты исполнителю фактически понесенных им расходов.</w:t>
      </w:r>
    </w:p>
    <w:p w14:paraId="0D957BC3" w14:textId="24DA87F1" w:rsidR="00CA6705" w:rsidRPr="00CA6705" w:rsidRDefault="00CA6705" w:rsidP="00B622EF">
      <w:pPr>
        <w:shd w:val="clear" w:color="auto" w:fill="FFFFFF"/>
        <w:tabs>
          <w:tab w:val="left" w:pos="900"/>
        </w:tabs>
        <w:spacing w:line="276" w:lineRule="auto"/>
        <w:ind w:firstLine="567"/>
        <w:jc w:val="both"/>
        <w:rPr>
          <w:sz w:val="24"/>
          <w:szCs w:val="24"/>
        </w:rPr>
      </w:pPr>
      <w:r w:rsidRPr="00CA6705">
        <w:rPr>
          <w:sz w:val="24"/>
          <w:szCs w:val="24"/>
        </w:rPr>
        <w:t>Исполнитель вправе отказаться от исполнения обязательств по договору лишь при условии полного возмещения заказчику (потребителю) убытков.</w:t>
      </w:r>
    </w:p>
    <w:p w14:paraId="64C11D2B" w14:textId="77777777" w:rsidR="00CA6705" w:rsidRDefault="00CA6705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03FB1E35" w14:textId="571B6D0D" w:rsidR="00B04350" w:rsidRDefault="00B04350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2336BEE" w14:textId="19C06BFF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05FBC3A6" w14:textId="268D58A6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178EABA1" w14:textId="575AF25D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710C070" w14:textId="38B35CAF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3F770CD" w14:textId="56AF5066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1EAC306C" w14:textId="4ECA7121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4762ED48" w14:textId="3935CB62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FC83B7A" w14:textId="77777777" w:rsidR="00F43833" w:rsidRDefault="00F43833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7ACE0B5F" w14:textId="77777777" w:rsidR="00571589" w:rsidRPr="00571589" w:rsidRDefault="00571589" w:rsidP="00571589">
      <w:pPr>
        <w:shd w:val="clear" w:color="auto" w:fill="FFFFFF"/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sectPr w:rsidR="00571589" w:rsidRPr="00571589" w:rsidSect="00016A05">
      <w:footerReference w:type="default" r:id="rId12"/>
      <w:pgSz w:w="11909" w:h="16834"/>
      <w:pgMar w:top="851" w:right="1136" w:bottom="1134" w:left="1276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B2FA" w14:textId="77777777" w:rsidR="00503E37" w:rsidRDefault="00503E37">
      <w:r>
        <w:separator/>
      </w:r>
    </w:p>
  </w:endnote>
  <w:endnote w:type="continuationSeparator" w:id="0">
    <w:p w14:paraId="16490AE5" w14:textId="77777777" w:rsidR="00503E37" w:rsidRDefault="005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37483"/>
      <w:docPartObj>
        <w:docPartGallery w:val="Page Numbers (Bottom of Page)"/>
        <w:docPartUnique/>
      </w:docPartObj>
    </w:sdtPr>
    <w:sdtEndPr/>
    <w:sdtContent>
      <w:p w14:paraId="6A343795" w14:textId="420604FF" w:rsidR="00BC1997" w:rsidRDefault="00BC1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4B4C3957" w14:textId="77777777" w:rsidR="00BC1997" w:rsidRDefault="00BC19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AC55" w14:textId="77777777" w:rsidR="00503E37" w:rsidRDefault="00503E37">
      <w:r>
        <w:separator/>
      </w:r>
    </w:p>
  </w:footnote>
  <w:footnote w:type="continuationSeparator" w:id="0">
    <w:p w14:paraId="5E0E19E9" w14:textId="77777777" w:rsidR="00503E37" w:rsidRDefault="00503E37">
      <w:r>
        <w:continuationSeparator/>
      </w:r>
    </w:p>
  </w:footnote>
  <w:footnote w:id="1">
    <w:p w14:paraId="7A4F1ED2" w14:textId="07C84770" w:rsidR="00F526EE" w:rsidRPr="009E0824" w:rsidRDefault="00F526EE" w:rsidP="00585754">
      <w:pPr>
        <w:pStyle w:val="af5"/>
        <w:spacing w:line="240" w:lineRule="auto"/>
        <w:ind w:firstLine="142"/>
        <w:rPr>
          <w:bCs/>
          <w:i/>
          <w:spacing w:val="1"/>
          <w:sz w:val="24"/>
          <w:szCs w:val="24"/>
          <w:lang w:val="ru-RU"/>
        </w:rPr>
      </w:pPr>
      <w:r>
        <w:rPr>
          <w:rStyle w:val="af7"/>
        </w:rPr>
        <w:footnoteRef/>
      </w:r>
      <w:r w:rsidRPr="00F526EE">
        <w:rPr>
          <w:lang w:val="ru-RU"/>
        </w:rPr>
        <w:t xml:space="preserve"> </w:t>
      </w:r>
      <w:r w:rsidRPr="00F526EE">
        <w:rPr>
          <w:bCs/>
          <w:sz w:val="18"/>
          <w:szCs w:val="18"/>
          <w:lang w:val="ru-RU"/>
        </w:rPr>
        <w:t xml:space="preserve">промежуток времени, продолжительность которых определяется следующим образом: первые расчетные сутки </w:t>
      </w:r>
      <w:r w:rsidRPr="009E0824">
        <w:rPr>
          <w:bCs/>
          <w:sz w:val="18"/>
          <w:szCs w:val="18"/>
          <w:lang w:val="ru-RU"/>
        </w:rPr>
        <w:t>с 15 часов (</w:t>
      </w:r>
      <w:proofErr w:type="spellStart"/>
      <w:r w:rsidRPr="009E0824">
        <w:rPr>
          <w:bCs/>
          <w:sz w:val="18"/>
          <w:szCs w:val="18"/>
          <w:lang w:val="ru-RU"/>
        </w:rPr>
        <w:t>мск</w:t>
      </w:r>
      <w:proofErr w:type="spellEnd"/>
      <w:r w:rsidRPr="009E0824">
        <w:rPr>
          <w:bCs/>
          <w:sz w:val="18"/>
          <w:szCs w:val="18"/>
          <w:lang w:val="ru-RU"/>
        </w:rPr>
        <w:t>) дня заселения и до 12 часов (</w:t>
      </w:r>
      <w:proofErr w:type="spellStart"/>
      <w:r w:rsidRPr="009E0824">
        <w:rPr>
          <w:bCs/>
          <w:sz w:val="18"/>
          <w:szCs w:val="18"/>
          <w:lang w:val="ru-RU"/>
        </w:rPr>
        <w:t>мск</w:t>
      </w:r>
      <w:proofErr w:type="spellEnd"/>
      <w:r w:rsidRPr="009E0824">
        <w:rPr>
          <w:bCs/>
          <w:sz w:val="18"/>
          <w:szCs w:val="18"/>
          <w:lang w:val="ru-RU"/>
        </w:rPr>
        <w:t>) следующего дня, все последующие считаются от 12 часов дня до 12.00 последующего за ним дня</w:t>
      </w:r>
      <w:r w:rsidR="00585754" w:rsidRPr="009E0824">
        <w:rPr>
          <w:bCs/>
          <w:sz w:val="18"/>
          <w:szCs w:val="18"/>
          <w:lang w:val="ru-RU"/>
        </w:rPr>
        <w:t>.</w:t>
      </w:r>
      <w:r w:rsidR="00585754" w:rsidRPr="009E0824">
        <w:rPr>
          <w:bCs/>
          <w:i/>
          <w:spacing w:val="1"/>
          <w:sz w:val="18"/>
          <w:szCs w:val="18"/>
          <w:lang w:val="ru-RU"/>
        </w:rPr>
        <w:t xml:space="preserve"> </w:t>
      </w:r>
    </w:p>
  </w:footnote>
  <w:footnote w:id="2">
    <w:p w14:paraId="2FD5817B" w14:textId="30702FC4" w:rsidR="00BD1EFA" w:rsidRPr="00BD1EFA" w:rsidRDefault="007441DA" w:rsidP="00BD1EFA">
      <w:pPr>
        <w:pStyle w:val="af5"/>
        <w:spacing w:line="240" w:lineRule="auto"/>
        <w:ind w:firstLine="567"/>
        <w:rPr>
          <w:lang w:val="ru-RU"/>
        </w:rPr>
      </w:pPr>
      <w:r>
        <w:rPr>
          <w:rStyle w:val="af7"/>
        </w:rPr>
        <w:footnoteRef/>
      </w:r>
      <w:r w:rsidRPr="00BD1EFA">
        <w:rPr>
          <w:lang w:val="ru-RU"/>
        </w:rPr>
        <w:t xml:space="preserve"> </w:t>
      </w:r>
      <w:r w:rsidR="00BD1EFA" w:rsidRPr="00BD1EFA">
        <w:rPr>
          <w:sz w:val="18"/>
          <w:szCs w:val="18"/>
          <w:lang w:val="ru-RU"/>
        </w:rPr>
        <w:t xml:space="preserve">Время дня исчисляется часами, минутами и секундами. За начало дня принимается момент времени, соответствующий 00 часам 00 минутам 00 секундам. За окончание </w:t>
      </w:r>
      <w:r w:rsidR="00BD1EFA">
        <w:rPr>
          <w:sz w:val="18"/>
          <w:szCs w:val="18"/>
          <w:lang w:val="ru-RU"/>
        </w:rPr>
        <w:t>-</w:t>
      </w:r>
      <w:r w:rsidR="00BD1EFA" w:rsidRPr="00BD1EFA">
        <w:rPr>
          <w:sz w:val="18"/>
          <w:szCs w:val="18"/>
          <w:lang w:val="ru-RU"/>
        </w:rPr>
        <w:t xml:space="preserve"> момент времени, соответствующий 24 часам 00 минутам 00 секундам</w:t>
      </w:r>
    </w:p>
    <w:p w14:paraId="6284BB49" w14:textId="2CD5229A" w:rsidR="007441DA" w:rsidRPr="00BD1EFA" w:rsidRDefault="007441DA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ECA4D0C"/>
    <w:lvl w:ilvl="0">
      <w:numFmt w:val="bullet"/>
      <w:lvlText w:val="*"/>
      <w:lvlJc w:val="left"/>
    </w:lvl>
  </w:abstractNum>
  <w:abstractNum w:abstractNumId="1" w15:restartNumberingAfterBreak="0">
    <w:nsid w:val="001F4F62"/>
    <w:multiLevelType w:val="hybridMultilevel"/>
    <w:tmpl w:val="9106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1F2"/>
    <w:multiLevelType w:val="hybridMultilevel"/>
    <w:tmpl w:val="31C6DA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9C7C0D"/>
    <w:multiLevelType w:val="hybridMultilevel"/>
    <w:tmpl w:val="A3EE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152"/>
    <w:multiLevelType w:val="hybridMultilevel"/>
    <w:tmpl w:val="28F80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BD5284"/>
    <w:multiLevelType w:val="multilevel"/>
    <w:tmpl w:val="96F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87716"/>
    <w:multiLevelType w:val="hybridMultilevel"/>
    <w:tmpl w:val="C2FCD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2019F8"/>
    <w:multiLevelType w:val="multilevel"/>
    <w:tmpl w:val="05F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53109"/>
    <w:multiLevelType w:val="hybridMultilevel"/>
    <w:tmpl w:val="DF7E6E76"/>
    <w:lvl w:ilvl="0" w:tplc="469C5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F6B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D80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266E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A45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F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6667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9A4B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BCD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33147"/>
    <w:multiLevelType w:val="multilevel"/>
    <w:tmpl w:val="56E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A66AC"/>
    <w:multiLevelType w:val="multilevel"/>
    <w:tmpl w:val="526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6669B"/>
    <w:multiLevelType w:val="hybridMultilevel"/>
    <w:tmpl w:val="2CB8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2021E"/>
    <w:multiLevelType w:val="multilevel"/>
    <w:tmpl w:val="A50C4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 w:val="0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 w:val="0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 w:val="0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 w:val="0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 w:val="0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 w:val="0"/>
        <w:sz w:val="16"/>
      </w:rPr>
    </w:lvl>
  </w:abstractNum>
  <w:abstractNum w:abstractNumId="13" w15:restartNumberingAfterBreak="0">
    <w:nsid w:val="20CD01BC"/>
    <w:multiLevelType w:val="multilevel"/>
    <w:tmpl w:val="1EC00A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45D4497"/>
    <w:multiLevelType w:val="hybridMultilevel"/>
    <w:tmpl w:val="51FCA400"/>
    <w:lvl w:ilvl="0" w:tplc="0D0CE7A4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376136"/>
    <w:multiLevelType w:val="hybridMultilevel"/>
    <w:tmpl w:val="4F700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FC7B67"/>
    <w:multiLevelType w:val="multilevel"/>
    <w:tmpl w:val="D9FE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436D2"/>
    <w:multiLevelType w:val="hybridMultilevel"/>
    <w:tmpl w:val="859EA1A6"/>
    <w:lvl w:ilvl="0" w:tplc="1090A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A2F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B40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8E89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24CE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0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DCE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C85A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662B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6284C"/>
    <w:multiLevelType w:val="multilevel"/>
    <w:tmpl w:val="25FCB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2FED4A1D"/>
    <w:multiLevelType w:val="hybridMultilevel"/>
    <w:tmpl w:val="F59E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85659"/>
    <w:multiLevelType w:val="multilevel"/>
    <w:tmpl w:val="A0B01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A3083"/>
    <w:multiLevelType w:val="hybridMultilevel"/>
    <w:tmpl w:val="7AA8FF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395232AB"/>
    <w:multiLevelType w:val="hybridMultilevel"/>
    <w:tmpl w:val="ED462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C01231"/>
    <w:multiLevelType w:val="multilevel"/>
    <w:tmpl w:val="26EA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92CA6"/>
    <w:multiLevelType w:val="hybridMultilevel"/>
    <w:tmpl w:val="203C1E52"/>
    <w:lvl w:ilvl="0" w:tplc="0D0CE7A4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DD044E"/>
    <w:multiLevelType w:val="multilevel"/>
    <w:tmpl w:val="8736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54CE7"/>
    <w:multiLevelType w:val="multilevel"/>
    <w:tmpl w:val="06F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047BC"/>
    <w:multiLevelType w:val="multilevel"/>
    <w:tmpl w:val="79DC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A5B7C"/>
    <w:multiLevelType w:val="hybridMultilevel"/>
    <w:tmpl w:val="D700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96B75"/>
    <w:multiLevelType w:val="multilevel"/>
    <w:tmpl w:val="3D1EF70A"/>
    <w:lvl w:ilvl="0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2" w:hanging="1800"/>
      </w:pPr>
      <w:rPr>
        <w:rFonts w:hint="default"/>
      </w:rPr>
    </w:lvl>
  </w:abstractNum>
  <w:abstractNum w:abstractNumId="30" w15:restartNumberingAfterBreak="0">
    <w:nsid w:val="5A7E59B1"/>
    <w:multiLevelType w:val="hybridMultilevel"/>
    <w:tmpl w:val="66A6618C"/>
    <w:lvl w:ilvl="0" w:tplc="AB72D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89F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C3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4B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00A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5A37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9A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D6E4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FE1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5200D"/>
    <w:multiLevelType w:val="hybridMultilevel"/>
    <w:tmpl w:val="ACF0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80443"/>
    <w:multiLevelType w:val="hybridMultilevel"/>
    <w:tmpl w:val="76401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551C4A"/>
    <w:multiLevelType w:val="multilevel"/>
    <w:tmpl w:val="51FCA400"/>
    <w:lvl w:ilvl="0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970A7A"/>
    <w:multiLevelType w:val="hybridMultilevel"/>
    <w:tmpl w:val="D33AF718"/>
    <w:lvl w:ilvl="0" w:tplc="5B2E69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15533"/>
    <w:multiLevelType w:val="multilevel"/>
    <w:tmpl w:val="0C6CE8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36" w15:restartNumberingAfterBreak="0">
    <w:nsid w:val="72DF12FC"/>
    <w:multiLevelType w:val="hybridMultilevel"/>
    <w:tmpl w:val="FF6A1F62"/>
    <w:lvl w:ilvl="0" w:tplc="45DC83C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1E1A15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B63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04E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61F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C4A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244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A15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2F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6699"/>
    <w:multiLevelType w:val="hybridMultilevel"/>
    <w:tmpl w:val="80A2599C"/>
    <w:lvl w:ilvl="0" w:tplc="467C6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2A6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D828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61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223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A643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AAA7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1282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1A7A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A7287"/>
    <w:multiLevelType w:val="multilevel"/>
    <w:tmpl w:val="D3C4BB2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768926B6"/>
    <w:multiLevelType w:val="multilevel"/>
    <w:tmpl w:val="4E0C7DC0"/>
    <w:lvl w:ilvl="0">
      <w:start w:val="1"/>
      <w:numFmt w:val="upperRoman"/>
      <w:lvlText w:val="%1."/>
      <w:lvlJc w:val="left"/>
      <w:pPr>
        <w:ind w:left="111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2" w:hanging="1800"/>
      </w:pPr>
      <w:rPr>
        <w:rFonts w:hint="default"/>
      </w:rPr>
    </w:lvl>
  </w:abstractNum>
  <w:abstractNum w:abstractNumId="40" w15:restartNumberingAfterBreak="0">
    <w:nsid w:val="7B542AEF"/>
    <w:multiLevelType w:val="multilevel"/>
    <w:tmpl w:val="94B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F7DBC"/>
    <w:multiLevelType w:val="hybridMultilevel"/>
    <w:tmpl w:val="E704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FBA"/>
    <w:multiLevelType w:val="hybridMultilevel"/>
    <w:tmpl w:val="8E469E5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7FCD2D70"/>
    <w:multiLevelType w:val="multilevel"/>
    <w:tmpl w:val="996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57987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 w16cid:durableId="74384263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3" w16cid:durableId="1187866697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 w16cid:durableId="554238556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  <w:color w:val="auto"/>
        </w:rPr>
      </w:lvl>
    </w:lvlOverride>
  </w:num>
  <w:num w:numId="5" w16cid:durableId="1301303268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6" w16cid:durableId="1637644074">
    <w:abstractNumId w:val="14"/>
  </w:num>
  <w:num w:numId="7" w16cid:durableId="308478990">
    <w:abstractNumId w:val="24"/>
  </w:num>
  <w:num w:numId="8" w16cid:durableId="1887990004">
    <w:abstractNumId w:val="33"/>
  </w:num>
  <w:num w:numId="9" w16cid:durableId="1020349750">
    <w:abstractNumId w:val="34"/>
  </w:num>
  <w:num w:numId="10" w16cid:durableId="354692440">
    <w:abstractNumId w:val="18"/>
  </w:num>
  <w:num w:numId="11" w16cid:durableId="1900508784">
    <w:abstractNumId w:val="31"/>
  </w:num>
  <w:num w:numId="12" w16cid:durableId="773356329">
    <w:abstractNumId w:val="22"/>
  </w:num>
  <w:num w:numId="13" w16cid:durableId="1874492840">
    <w:abstractNumId w:val="29"/>
  </w:num>
  <w:num w:numId="14" w16cid:durableId="534778185">
    <w:abstractNumId w:val="21"/>
  </w:num>
  <w:num w:numId="15" w16cid:durableId="2024282122">
    <w:abstractNumId w:val="32"/>
  </w:num>
  <w:num w:numId="16" w16cid:durableId="388236431">
    <w:abstractNumId w:val="2"/>
  </w:num>
  <w:num w:numId="17" w16cid:durableId="1695106856">
    <w:abstractNumId w:val="15"/>
  </w:num>
  <w:num w:numId="18" w16cid:durableId="286354160">
    <w:abstractNumId w:val="4"/>
  </w:num>
  <w:num w:numId="19" w16cid:durableId="265424530">
    <w:abstractNumId w:val="27"/>
  </w:num>
  <w:num w:numId="20" w16cid:durableId="1181435200">
    <w:abstractNumId w:val="11"/>
  </w:num>
  <w:num w:numId="21" w16cid:durableId="995765139">
    <w:abstractNumId w:val="9"/>
  </w:num>
  <w:num w:numId="22" w16cid:durableId="1150486689">
    <w:abstractNumId w:val="7"/>
  </w:num>
  <w:num w:numId="23" w16cid:durableId="1606494637">
    <w:abstractNumId w:val="10"/>
  </w:num>
  <w:num w:numId="24" w16cid:durableId="605580855">
    <w:abstractNumId w:val="43"/>
  </w:num>
  <w:num w:numId="25" w16cid:durableId="1892305939">
    <w:abstractNumId w:val="40"/>
  </w:num>
  <w:num w:numId="26" w16cid:durableId="1699891886">
    <w:abstractNumId w:val="25"/>
  </w:num>
  <w:num w:numId="27" w16cid:durableId="1380351649">
    <w:abstractNumId w:val="23"/>
  </w:num>
  <w:num w:numId="28" w16cid:durableId="975142701">
    <w:abstractNumId w:val="5"/>
  </w:num>
  <w:num w:numId="29" w16cid:durableId="1009524329">
    <w:abstractNumId w:val="1"/>
  </w:num>
  <w:num w:numId="30" w16cid:durableId="181092122">
    <w:abstractNumId w:val="39"/>
  </w:num>
  <w:num w:numId="31" w16cid:durableId="731580770">
    <w:abstractNumId w:val="42"/>
  </w:num>
  <w:num w:numId="32" w16cid:durableId="711072323">
    <w:abstractNumId w:val="13"/>
  </w:num>
  <w:num w:numId="33" w16cid:durableId="1297907358">
    <w:abstractNumId w:val="35"/>
  </w:num>
  <w:num w:numId="34" w16cid:durableId="307051720">
    <w:abstractNumId w:val="28"/>
  </w:num>
  <w:num w:numId="35" w16cid:durableId="1026491232">
    <w:abstractNumId w:val="6"/>
  </w:num>
  <w:num w:numId="36" w16cid:durableId="1270745098">
    <w:abstractNumId w:val="12"/>
  </w:num>
  <w:num w:numId="37" w16cid:durableId="281965105">
    <w:abstractNumId w:val="41"/>
  </w:num>
  <w:num w:numId="38" w16cid:durableId="1983460806">
    <w:abstractNumId w:val="3"/>
  </w:num>
  <w:num w:numId="39" w16cid:durableId="312485597">
    <w:abstractNumId w:val="19"/>
  </w:num>
  <w:num w:numId="40" w16cid:durableId="1719939186">
    <w:abstractNumId w:val="36"/>
  </w:num>
  <w:num w:numId="41" w16cid:durableId="1422990800">
    <w:abstractNumId w:val="37"/>
  </w:num>
  <w:num w:numId="42" w16cid:durableId="305551860">
    <w:abstractNumId w:val="17"/>
  </w:num>
  <w:num w:numId="43" w16cid:durableId="440224878">
    <w:abstractNumId w:val="8"/>
  </w:num>
  <w:num w:numId="44" w16cid:durableId="369572500">
    <w:abstractNumId w:val="3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3626366">
    <w:abstractNumId w:val="30"/>
  </w:num>
  <w:num w:numId="46" w16cid:durableId="60256835">
    <w:abstractNumId w:val="16"/>
  </w:num>
  <w:num w:numId="47" w16cid:durableId="4945066">
    <w:abstractNumId w:val="26"/>
  </w:num>
  <w:num w:numId="48" w16cid:durableId="5449459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40"/>
    <w:rsid w:val="00000D99"/>
    <w:rsid w:val="00001A21"/>
    <w:rsid w:val="00002047"/>
    <w:rsid w:val="0000590C"/>
    <w:rsid w:val="0000663F"/>
    <w:rsid w:val="000137F6"/>
    <w:rsid w:val="0001433B"/>
    <w:rsid w:val="00014622"/>
    <w:rsid w:val="00016A05"/>
    <w:rsid w:val="0001754F"/>
    <w:rsid w:val="00025F46"/>
    <w:rsid w:val="00027266"/>
    <w:rsid w:val="0003089B"/>
    <w:rsid w:val="000519DA"/>
    <w:rsid w:val="0005719F"/>
    <w:rsid w:val="00060F6E"/>
    <w:rsid w:val="00061938"/>
    <w:rsid w:val="00067669"/>
    <w:rsid w:val="000702B1"/>
    <w:rsid w:val="00072CBC"/>
    <w:rsid w:val="00080152"/>
    <w:rsid w:val="00082799"/>
    <w:rsid w:val="00084770"/>
    <w:rsid w:val="00086EEB"/>
    <w:rsid w:val="00087B2C"/>
    <w:rsid w:val="00092738"/>
    <w:rsid w:val="00096F8F"/>
    <w:rsid w:val="000A1336"/>
    <w:rsid w:val="000A58FC"/>
    <w:rsid w:val="000B03A2"/>
    <w:rsid w:val="000C39E2"/>
    <w:rsid w:val="000C5189"/>
    <w:rsid w:val="000C6B06"/>
    <w:rsid w:val="000D2C26"/>
    <w:rsid w:val="000D4428"/>
    <w:rsid w:val="000D7D43"/>
    <w:rsid w:val="000E08EE"/>
    <w:rsid w:val="000F1D72"/>
    <w:rsid w:val="000F2269"/>
    <w:rsid w:val="000F768B"/>
    <w:rsid w:val="00104F6E"/>
    <w:rsid w:val="001102BA"/>
    <w:rsid w:val="00123BB0"/>
    <w:rsid w:val="00124525"/>
    <w:rsid w:val="00130726"/>
    <w:rsid w:val="00132BC7"/>
    <w:rsid w:val="00144090"/>
    <w:rsid w:val="0014720E"/>
    <w:rsid w:val="001544D4"/>
    <w:rsid w:val="00156C54"/>
    <w:rsid w:val="00161023"/>
    <w:rsid w:val="0016120C"/>
    <w:rsid w:val="00161296"/>
    <w:rsid w:val="001704C5"/>
    <w:rsid w:val="00171DCB"/>
    <w:rsid w:val="00174AC2"/>
    <w:rsid w:val="00174FA6"/>
    <w:rsid w:val="00177489"/>
    <w:rsid w:val="001857F9"/>
    <w:rsid w:val="00185EFA"/>
    <w:rsid w:val="00186971"/>
    <w:rsid w:val="001A5328"/>
    <w:rsid w:val="001A5DF0"/>
    <w:rsid w:val="001B2AB3"/>
    <w:rsid w:val="001B2C97"/>
    <w:rsid w:val="001C06A6"/>
    <w:rsid w:val="001D34F2"/>
    <w:rsid w:val="001E3DD3"/>
    <w:rsid w:val="001E5914"/>
    <w:rsid w:val="001E62FB"/>
    <w:rsid w:val="001F4D51"/>
    <w:rsid w:val="00201A1C"/>
    <w:rsid w:val="002033AA"/>
    <w:rsid w:val="002077CE"/>
    <w:rsid w:val="00215CF5"/>
    <w:rsid w:val="00227402"/>
    <w:rsid w:val="00231817"/>
    <w:rsid w:val="00241A7F"/>
    <w:rsid w:val="00250472"/>
    <w:rsid w:val="002615CD"/>
    <w:rsid w:val="0026544D"/>
    <w:rsid w:val="00276938"/>
    <w:rsid w:val="0028102A"/>
    <w:rsid w:val="00283321"/>
    <w:rsid w:val="002841CE"/>
    <w:rsid w:val="00285281"/>
    <w:rsid w:val="00286266"/>
    <w:rsid w:val="00293C41"/>
    <w:rsid w:val="00294E13"/>
    <w:rsid w:val="002A1F14"/>
    <w:rsid w:val="002B20DC"/>
    <w:rsid w:val="002B6502"/>
    <w:rsid w:val="002C4CDD"/>
    <w:rsid w:val="002C60B0"/>
    <w:rsid w:val="002C7D19"/>
    <w:rsid w:val="002E00E2"/>
    <w:rsid w:val="002E12E7"/>
    <w:rsid w:val="002E4A26"/>
    <w:rsid w:val="002F47CF"/>
    <w:rsid w:val="002F5B83"/>
    <w:rsid w:val="00303014"/>
    <w:rsid w:val="003033E4"/>
    <w:rsid w:val="00305CD2"/>
    <w:rsid w:val="0031032C"/>
    <w:rsid w:val="00315A41"/>
    <w:rsid w:val="00316C0C"/>
    <w:rsid w:val="003246B8"/>
    <w:rsid w:val="003305D1"/>
    <w:rsid w:val="003376A6"/>
    <w:rsid w:val="003416B0"/>
    <w:rsid w:val="00341BA6"/>
    <w:rsid w:val="0035015F"/>
    <w:rsid w:val="00362F2A"/>
    <w:rsid w:val="00365172"/>
    <w:rsid w:val="00377DBC"/>
    <w:rsid w:val="00381B5C"/>
    <w:rsid w:val="00385538"/>
    <w:rsid w:val="0038745B"/>
    <w:rsid w:val="00387E3D"/>
    <w:rsid w:val="003A0C02"/>
    <w:rsid w:val="003A0C3B"/>
    <w:rsid w:val="003B2568"/>
    <w:rsid w:val="003B69E1"/>
    <w:rsid w:val="003C3BB2"/>
    <w:rsid w:val="003C65CE"/>
    <w:rsid w:val="003D3109"/>
    <w:rsid w:val="003D3B20"/>
    <w:rsid w:val="003D7224"/>
    <w:rsid w:val="003E1EB9"/>
    <w:rsid w:val="003E2D94"/>
    <w:rsid w:val="003E46A2"/>
    <w:rsid w:val="003F2730"/>
    <w:rsid w:val="003F7C44"/>
    <w:rsid w:val="00402994"/>
    <w:rsid w:val="004059EB"/>
    <w:rsid w:val="00405B26"/>
    <w:rsid w:val="00407EF9"/>
    <w:rsid w:val="00412A56"/>
    <w:rsid w:val="00417A87"/>
    <w:rsid w:val="00423F94"/>
    <w:rsid w:val="00432796"/>
    <w:rsid w:val="0043690E"/>
    <w:rsid w:val="00437F03"/>
    <w:rsid w:val="004404D7"/>
    <w:rsid w:val="00453B8C"/>
    <w:rsid w:val="00455F1B"/>
    <w:rsid w:val="004607CB"/>
    <w:rsid w:val="004772E2"/>
    <w:rsid w:val="00496BC0"/>
    <w:rsid w:val="004A427C"/>
    <w:rsid w:val="004D0756"/>
    <w:rsid w:val="004D1E65"/>
    <w:rsid w:val="004E28F9"/>
    <w:rsid w:val="004E77F8"/>
    <w:rsid w:val="004F6A6F"/>
    <w:rsid w:val="0050173E"/>
    <w:rsid w:val="00503E37"/>
    <w:rsid w:val="005069F6"/>
    <w:rsid w:val="00512AF4"/>
    <w:rsid w:val="0052088A"/>
    <w:rsid w:val="00541F3C"/>
    <w:rsid w:val="00555327"/>
    <w:rsid w:val="005607E9"/>
    <w:rsid w:val="00566C35"/>
    <w:rsid w:val="00566C94"/>
    <w:rsid w:val="00567813"/>
    <w:rsid w:val="00571589"/>
    <w:rsid w:val="00571C4D"/>
    <w:rsid w:val="00585754"/>
    <w:rsid w:val="00595C6A"/>
    <w:rsid w:val="005A5A45"/>
    <w:rsid w:val="005A6577"/>
    <w:rsid w:val="005B10E2"/>
    <w:rsid w:val="005B2F13"/>
    <w:rsid w:val="005B37A1"/>
    <w:rsid w:val="005B5EF5"/>
    <w:rsid w:val="005C78DC"/>
    <w:rsid w:val="005D6B36"/>
    <w:rsid w:val="005E3E6A"/>
    <w:rsid w:val="005F21FB"/>
    <w:rsid w:val="005F2816"/>
    <w:rsid w:val="005F5C1D"/>
    <w:rsid w:val="00603D82"/>
    <w:rsid w:val="00604665"/>
    <w:rsid w:val="00606E3E"/>
    <w:rsid w:val="00612AD3"/>
    <w:rsid w:val="00612E12"/>
    <w:rsid w:val="0061400A"/>
    <w:rsid w:val="00616D17"/>
    <w:rsid w:val="0062314B"/>
    <w:rsid w:val="00623FFC"/>
    <w:rsid w:val="00627D59"/>
    <w:rsid w:val="00630E44"/>
    <w:rsid w:val="0063486D"/>
    <w:rsid w:val="006408AA"/>
    <w:rsid w:val="00642626"/>
    <w:rsid w:val="00655183"/>
    <w:rsid w:val="006559FB"/>
    <w:rsid w:val="00663AC6"/>
    <w:rsid w:val="00671F53"/>
    <w:rsid w:val="006736EF"/>
    <w:rsid w:val="00675654"/>
    <w:rsid w:val="00676243"/>
    <w:rsid w:val="00676306"/>
    <w:rsid w:val="006850E7"/>
    <w:rsid w:val="00686420"/>
    <w:rsid w:val="00687B93"/>
    <w:rsid w:val="0069167E"/>
    <w:rsid w:val="00697CF7"/>
    <w:rsid w:val="006A5092"/>
    <w:rsid w:val="006B3432"/>
    <w:rsid w:val="006B58A3"/>
    <w:rsid w:val="006B76A6"/>
    <w:rsid w:val="006C2090"/>
    <w:rsid w:val="006D2A50"/>
    <w:rsid w:val="006D469F"/>
    <w:rsid w:val="006D64E5"/>
    <w:rsid w:val="006E1CA7"/>
    <w:rsid w:val="006F7A13"/>
    <w:rsid w:val="0070052F"/>
    <w:rsid w:val="00704601"/>
    <w:rsid w:val="00706BB5"/>
    <w:rsid w:val="00707EBE"/>
    <w:rsid w:val="00711D15"/>
    <w:rsid w:val="007133F2"/>
    <w:rsid w:val="00716467"/>
    <w:rsid w:val="00720E4A"/>
    <w:rsid w:val="0072295D"/>
    <w:rsid w:val="00727C48"/>
    <w:rsid w:val="00732BAA"/>
    <w:rsid w:val="00732CB6"/>
    <w:rsid w:val="00734C2F"/>
    <w:rsid w:val="00740038"/>
    <w:rsid w:val="007437EC"/>
    <w:rsid w:val="007441DA"/>
    <w:rsid w:val="00745B35"/>
    <w:rsid w:val="00752A53"/>
    <w:rsid w:val="007537C8"/>
    <w:rsid w:val="007545FC"/>
    <w:rsid w:val="0076762F"/>
    <w:rsid w:val="007813CC"/>
    <w:rsid w:val="0078262F"/>
    <w:rsid w:val="00782769"/>
    <w:rsid w:val="007841A9"/>
    <w:rsid w:val="00787759"/>
    <w:rsid w:val="007A0A94"/>
    <w:rsid w:val="007A36BE"/>
    <w:rsid w:val="007A51A3"/>
    <w:rsid w:val="007B3E69"/>
    <w:rsid w:val="007B44E3"/>
    <w:rsid w:val="007C7CF7"/>
    <w:rsid w:val="007D209F"/>
    <w:rsid w:val="007D7136"/>
    <w:rsid w:val="007E1D29"/>
    <w:rsid w:val="007E291F"/>
    <w:rsid w:val="007E503A"/>
    <w:rsid w:val="007F16E6"/>
    <w:rsid w:val="007F4263"/>
    <w:rsid w:val="007F755A"/>
    <w:rsid w:val="008038DC"/>
    <w:rsid w:val="00804985"/>
    <w:rsid w:val="00814BDA"/>
    <w:rsid w:val="00821BE4"/>
    <w:rsid w:val="008220E4"/>
    <w:rsid w:val="008244EB"/>
    <w:rsid w:val="00831786"/>
    <w:rsid w:val="00832BEF"/>
    <w:rsid w:val="008358B4"/>
    <w:rsid w:val="00843EEB"/>
    <w:rsid w:val="00845A08"/>
    <w:rsid w:val="0085437C"/>
    <w:rsid w:val="0085764F"/>
    <w:rsid w:val="00857C9A"/>
    <w:rsid w:val="00860F22"/>
    <w:rsid w:val="00861062"/>
    <w:rsid w:val="008665D4"/>
    <w:rsid w:val="00867BCD"/>
    <w:rsid w:val="00881A73"/>
    <w:rsid w:val="0088297E"/>
    <w:rsid w:val="00882F85"/>
    <w:rsid w:val="00883CA9"/>
    <w:rsid w:val="00895830"/>
    <w:rsid w:val="008A18B5"/>
    <w:rsid w:val="008A1C43"/>
    <w:rsid w:val="008A2A35"/>
    <w:rsid w:val="008A4D55"/>
    <w:rsid w:val="008A6763"/>
    <w:rsid w:val="008B35B5"/>
    <w:rsid w:val="008B50A8"/>
    <w:rsid w:val="008B570A"/>
    <w:rsid w:val="008C3AAB"/>
    <w:rsid w:val="008C7820"/>
    <w:rsid w:val="008D7E6B"/>
    <w:rsid w:val="008E149F"/>
    <w:rsid w:val="008E1918"/>
    <w:rsid w:val="008E2DA7"/>
    <w:rsid w:val="00900837"/>
    <w:rsid w:val="00901B14"/>
    <w:rsid w:val="00902905"/>
    <w:rsid w:val="00905055"/>
    <w:rsid w:val="00910380"/>
    <w:rsid w:val="009104B7"/>
    <w:rsid w:val="00910EE9"/>
    <w:rsid w:val="00916F40"/>
    <w:rsid w:val="00921EE4"/>
    <w:rsid w:val="0092330C"/>
    <w:rsid w:val="00923392"/>
    <w:rsid w:val="009334A1"/>
    <w:rsid w:val="00934895"/>
    <w:rsid w:val="00935BCC"/>
    <w:rsid w:val="0093600D"/>
    <w:rsid w:val="009375F6"/>
    <w:rsid w:val="00941077"/>
    <w:rsid w:val="0094387A"/>
    <w:rsid w:val="0094447A"/>
    <w:rsid w:val="0094478E"/>
    <w:rsid w:val="00951CC8"/>
    <w:rsid w:val="00952729"/>
    <w:rsid w:val="009610D9"/>
    <w:rsid w:val="009627D1"/>
    <w:rsid w:val="00966392"/>
    <w:rsid w:val="0097101D"/>
    <w:rsid w:val="0097196E"/>
    <w:rsid w:val="00973CDC"/>
    <w:rsid w:val="00974ABB"/>
    <w:rsid w:val="0098426E"/>
    <w:rsid w:val="009861D3"/>
    <w:rsid w:val="0099120D"/>
    <w:rsid w:val="009A6BF1"/>
    <w:rsid w:val="009A78BB"/>
    <w:rsid w:val="009C4067"/>
    <w:rsid w:val="009C7FE0"/>
    <w:rsid w:val="009D7822"/>
    <w:rsid w:val="009E0385"/>
    <w:rsid w:val="009E0824"/>
    <w:rsid w:val="009E0DDF"/>
    <w:rsid w:val="009E4759"/>
    <w:rsid w:val="009E7B35"/>
    <w:rsid w:val="009F17DE"/>
    <w:rsid w:val="009F5FA9"/>
    <w:rsid w:val="00A10245"/>
    <w:rsid w:val="00A16193"/>
    <w:rsid w:val="00A220C0"/>
    <w:rsid w:val="00A23929"/>
    <w:rsid w:val="00A24901"/>
    <w:rsid w:val="00A30712"/>
    <w:rsid w:val="00A420C7"/>
    <w:rsid w:val="00A43EC0"/>
    <w:rsid w:val="00A4438C"/>
    <w:rsid w:val="00A533F2"/>
    <w:rsid w:val="00A56201"/>
    <w:rsid w:val="00A56EE6"/>
    <w:rsid w:val="00A60ED6"/>
    <w:rsid w:val="00A80B5D"/>
    <w:rsid w:val="00A9484D"/>
    <w:rsid w:val="00AA4394"/>
    <w:rsid w:val="00AA7128"/>
    <w:rsid w:val="00AB0457"/>
    <w:rsid w:val="00AB3CFB"/>
    <w:rsid w:val="00AB4846"/>
    <w:rsid w:val="00AB553C"/>
    <w:rsid w:val="00AC4E1C"/>
    <w:rsid w:val="00AC514C"/>
    <w:rsid w:val="00AC7219"/>
    <w:rsid w:val="00AD0513"/>
    <w:rsid w:val="00AF315A"/>
    <w:rsid w:val="00AF4A39"/>
    <w:rsid w:val="00AF7353"/>
    <w:rsid w:val="00B04350"/>
    <w:rsid w:val="00B056B5"/>
    <w:rsid w:val="00B05AF7"/>
    <w:rsid w:val="00B06428"/>
    <w:rsid w:val="00B1582C"/>
    <w:rsid w:val="00B17642"/>
    <w:rsid w:val="00B271E4"/>
    <w:rsid w:val="00B31518"/>
    <w:rsid w:val="00B342B7"/>
    <w:rsid w:val="00B34489"/>
    <w:rsid w:val="00B356AA"/>
    <w:rsid w:val="00B37BDD"/>
    <w:rsid w:val="00B40C9F"/>
    <w:rsid w:val="00B412DA"/>
    <w:rsid w:val="00B42F48"/>
    <w:rsid w:val="00B433DD"/>
    <w:rsid w:val="00B47DCC"/>
    <w:rsid w:val="00B52B36"/>
    <w:rsid w:val="00B55DA0"/>
    <w:rsid w:val="00B622EF"/>
    <w:rsid w:val="00B627A1"/>
    <w:rsid w:val="00B64594"/>
    <w:rsid w:val="00B67BC3"/>
    <w:rsid w:val="00B7253A"/>
    <w:rsid w:val="00B82976"/>
    <w:rsid w:val="00B852D3"/>
    <w:rsid w:val="00B9645F"/>
    <w:rsid w:val="00BA01C1"/>
    <w:rsid w:val="00BA2E6D"/>
    <w:rsid w:val="00BA4DA2"/>
    <w:rsid w:val="00BB09D7"/>
    <w:rsid w:val="00BB353A"/>
    <w:rsid w:val="00BC1997"/>
    <w:rsid w:val="00BC3228"/>
    <w:rsid w:val="00BC4919"/>
    <w:rsid w:val="00BD1EFA"/>
    <w:rsid w:val="00BE6C21"/>
    <w:rsid w:val="00BF040A"/>
    <w:rsid w:val="00BF10B2"/>
    <w:rsid w:val="00BF1CC6"/>
    <w:rsid w:val="00BF4FA2"/>
    <w:rsid w:val="00C02481"/>
    <w:rsid w:val="00C02CF4"/>
    <w:rsid w:val="00C100B8"/>
    <w:rsid w:val="00C2298B"/>
    <w:rsid w:val="00C3122A"/>
    <w:rsid w:val="00C3336A"/>
    <w:rsid w:val="00C34112"/>
    <w:rsid w:val="00C342FA"/>
    <w:rsid w:val="00C374FA"/>
    <w:rsid w:val="00C41BDA"/>
    <w:rsid w:val="00C50815"/>
    <w:rsid w:val="00C5092B"/>
    <w:rsid w:val="00C55E5C"/>
    <w:rsid w:val="00C607C0"/>
    <w:rsid w:val="00C61570"/>
    <w:rsid w:val="00C65442"/>
    <w:rsid w:val="00C65E22"/>
    <w:rsid w:val="00C71AE3"/>
    <w:rsid w:val="00C76568"/>
    <w:rsid w:val="00C77D76"/>
    <w:rsid w:val="00C80720"/>
    <w:rsid w:val="00C91698"/>
    <w:rsid w:val="00CA5D0B"/>
    <w:rsid w:val="00CA6705"/>
    <w:rsid w:val="00CA707B"/>
    <w:rsid w:val="00CB4722"/>
    <w:rsid w:val="00CB6C55"/>
    <w:rsid w:val="00CC61E2"/>
    <w:rsid w:val="00CC7365"/>
    <w:rsid w:val="00CD46E5"/>
    <w:rsid w:val="00CE00D5"/>
    <w:rsid w:val="00CE33BD"/>
    <w:rsid w:val="00CE39B3"/>
    <w:rsid w:val="00CE52AC"/>
    <w:rsid w:val="00CE73C8"/>
    <w:rsid w:val="00CF0122"/>
    <w:rsid w:val="00CF18C3"/>
    <w:rsid w:val="00CF2F11"/>
    <w:rsid w:val="00CF3AFD"/>
    <w:rsid w:val="00CF4356"/>
    <w:rsid w:val="00CF4BBD"/>
    <w:rsid w:val="00D0049B"/>
    <w:rsid w:val="00D043A6"/>
    <w:rsid w:val="00D05EDD"/>
    <w:rsid w:val="00D1053F"/>
    <w:rsid w:val="00D11619"/>
    <w:rsid w:val="00D12FD3"/>
    <w:rsid w:val="00D14230"/>
    <w:rsid w:val="00D27915"/>
    <w:rsid w:val="00D30307"/>
    <w:rsid w:val="00D312C0"/>
    <w:rsid w:val="00D314CE"/>
    <w:rsid w:val="00D317AA"/>
    <w:rsid w:val="00D331E0"/>
    <w:rsid w:val="00D343B3"/>
    <w:rsid w:val="00D43EF0"/>
    <w:rsid w:val="00D464D5"/>
    <w:rsid w:val="00D47A9B"/>
    <w:rsid w:val="00D51CEB"/>
    <w:rsid w:val="00D65948"/>
    <w:rsid w:val="00D65A4F"/>
    <w:rsid w:val="00D714A3"/>
    <w:rsid w:val="00D71C56"/>
    <w:rsid w:val="00D71F96"/>
    <w:rsid w:val="00D80FE0"/>
    <w:rsid w:val="00D810F4"/>
    <w:rsid w:val="00D841C6"/>
    <w:rsid w:val="00D85CFF"/>
    <w:rsid w:val="00D9709B"/>
    <w:rsid w:val="00DB7F5E"/>
    <w:rsid w:val="00DC01BE"/>
    <w:rsid w:val="00DD07BD"/>
    <w:rsid w:val="00DE0884"/>
    <w:rsid w:val="00DE2E44"/>
    <w:rsid w:val="00DE4F12"/>
    <w:rsid w:val="00DE54CF"/>
    <w:rsid w:val="00DE7C2B"/>
    <w:rsid w:val="00DF2412"/>
    <w:rsid w:val="00DF7A9C"/>
    <w:rsid w:val="00E030B4"/>
    <w:rsid w:val="00E03F61"/>
    <w:rsid w:val="00E04F62"/>
    <w:rsid w:val="00E1347B"/>
    <w:rsid w:val="00E13BCE"/>
    <w:rsid w:val="00E21C95"/>
    <w:rsid w:val="00E224AB"/>
    <w:rsid w:val="00E26957"/>
    <w:rsid w:val="00E415D3"/>
    <w:rsid w:val="00E47CA7"/>
    <w:rsid w:val="00E64D72"/>
    <w:rsid w:val="00E672B1"/>
    <w:rsid w:val="00E67CE3"/>
    <w:rsid w:val="00E739FF"/>
    <w:rsid w:val="00E75D56"/>
    <w:rsid w:val="00E83810"/>
    <w:rsid w:val="00E904A9"/>
    <w:rsid w:val="00E9593B"/>
    <w:rsid w:val="00E960B3"/>
    <w:rsid w:val="00EA118C"/>
    <w:rsid w:val="00EA2FD1"/>
    <w:rsid w:val="00EA5456"/>
    <w:rsid w:val="00EB47BC"/>
    <w:rsid w:val="00EB7B42"/>
    <w:rsid w:val="00EC01F5"/>
    <w:rsid w:val="00EC2EA5"/>
    <w:rsid w:val="00EC4559"/>
    <w:rsid w:val="00EC52C5"/>
    <w:rsid w:val="00ED166F"/>
    <w:rsid w:val="00ED55A3"/>
    <w:rsid w:val="00ED69D1"/>
    <w:rsid w:val="00ED78BB"/>
    <w:rsid w:val="00ED7CCB"/>
    <w:rsid w:val="00EF07BC"/>
    <w:rsid w:val="00EF09AE"/>
    <w:rsid w:val="00F00D31"/>
    <w:rsid w:val="00F050A3"/>
    <w:rsid w:val="00F171F6"/>
    <w:rsid w:val="00F26257"/>
    <w:rsid w:val="00F269D5"/>
    <w:rsid w:val="00F27544"/>
    <w:rsid w:val="00F27815"/>
    <w:rsid w:val="00F32440"/>
    <w:rsid w:val="00F37ABB"/>
    <w:rsid w:val="00F403E9"/>
    <w:rsid w:val="00F420F9"/>
    <w:rsid w:val="00F42E35"/>
    <w:rsid w:val="00F43135"/>
    <w:rsid w:val="00F43833"/>
    <w:rsid w:val="00F514CA"/>
    <w:rsid w:val="00F521AB"/>
    <w:rsid w:val="00F5268F"/>
    <w:rsid w:val="00F526EE"/>
    <w:rsid w:val="00F54055"/>
    <w:rsid w:val="00F55D79"/>
    <w:rsid w:val="00F6080E"/>
    <w:rsid w:val="00F637B7"/>
    <w:rsid w:val="00F64C96"/>
    <w:rsid w:val="00F7339C"/>
    <w:rsid w:val="00F74075"/>
    <w:rsid w:val="00F76342"/>
    <w:rsid w:val="00F77DC1"/>
    <w:rsid w:val="00F9218A"/>
    <w:rsid w:val="00F949FD"/>
    <w:rsid w:val="00F95F72"/>
    <w:rsid w:val="00F969B4"/>
    <w:rsid w:val="00FA0923"/>
    <w:rsid w:val="00FA5F48"/>
    <w:rsid w:val="00FB0BB2"/>
    <w:rsid w:val="00FB321E"/>
    <w:rsid w:val="00FB6133"/>
    <w:rsid w:val="00FC0276"/>
    <w:rsid w:val="00FC404D"/>
    <w:rsid w:val="00FC544C"/>
    <w:rsid w:val="00FD1376"/>
    <w:rsid w:val="00FD2B93"/>
    <w:rsid w:val="00FD5C02"/>
    <w:rsid w:val="00FE1CEE"/>
    <w:rsid w:val="00FE30F3"/>
    <w:rsid w:val="00FE321C"/>
    <w:rsid w:val="00FE4C64"/>
    <w:rsid w:val="00FF1065"/>
    <w:rsid w:val="00FF501E"/>
    <w:rsid w:val="00FF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28522"/>
  <w15:docId w15:val="{10C9E413-4614-4590-9B99-7295EB79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4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32440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DE088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41077"/>
    <w:pPr>
      <w:tabs>
        <w:tab w:val="center" w:pos="4677"/>
        <w:tab w:val="right" w:pos="9355"/>
      </w:tabs>
    </w:pPr>
  </w:style>
  <w:style w:type="character" w:styleId="a7">
    <w:name w:val="page number"/>
    <w:rsid w:val="00941077"/>
    <w:rPr>
      <w:rFonts w:cs="Times New Roman"/>
    </w:rPr>
  </w:style>
  <w:style w:type="paragraph" w:styleId="a8">
    <w:name w:val="List Paragraph"/>
    <w:basedOn w:val="a"/>
    <w:uiPriority w:val="34"/>
    <w:qFormat/>
    <w:rsid w:val="00303014"/>
    <w:pPr>
      <w:ind w:left="708"/>
    </w:pPr>
  </w:style>
  <w:style w:type="character" w:styleId="a9">
    <w:name w:val="annotation reference"/>
    <w:uiPriority w:val="99"/>
    <w:rsid w:val="003D3109"/>
    <w:rPr>
      <w:sz w:val="16"/>
      <w:szCs w:val="16"/>
    </w:rPr>
  </w:style>
  <w:style w:type="paragraph" w:styleId="aa">
    <w:name w:val="annotation text"/>
    <w:basedOn w:val="a"/>
    <w:link w:val="ab"/>
    <w:rsid w:val="003D3109"/>
  </w:style>
  <w:style w:type="character" w:customStyle="1" w:styleId="ab">
    <w:name w:val="Текст примечания Знак"/>
    <w:basedOn w:val="a0"/>
    <w:link w:val="aa"/>
    <w:rsid w:val="003D3109"/>
  </w:style>
  <w:style w:type="paragraph" w:styleId="ac">
    <w:name w:val="annotation subject"/>
    <w:basedOn w:val="aa"/>
    <w:next w:val="aa"/>
    <w:link w:val="ad"/>
    <w:rsid w:val="003D3109"/>
    <w:rPr>
      <w:b/>
      <w:bCs/>
    </w:rPr>
  </w:style>
  <w:style w:type="character" w:customStyle="1" w:styleId="ad">
    <w:name w:val="Тема примечания Знак"/>
    <w:link w:val="ac"/>
    <w:rsid w:val="003D3109"/>
    <w:rPr>
      <w:b/>
      <w:bCs/>
    </w:rPr>
  </w:style>
  <w:style w:type="paragraph" w:customStyle="1" w:styleId="ConsPlusNormal">
    <w:name w:val="ConsPlusNormal"/>
    <w:rsid w:val="000137F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header"/>
    <w:basedOn w:val="a"/>
    <w:link w:val="af"/>
    <w:uiPriority w:val="99"/>
    <w:rsid w:val="00D80F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0FE0"/>
  </w:style>
  <w:style w:type="character" w:customStyle="1" w:styleId="a6">
    <w:name w:val="Нижний колонтитул Знак"/>
    <w:basedOn w:val="a0"/>
    <w:link w:val="a5"/>
    <w:uiPriority w:val="99"/>
    <w:rsid w:val="00CB6C55"/>
  </w:style>
  <w:style w:type="paragraph" w:styleId="af0">
    <w:name w:val="Body Text"/>
    <w:basedOn w:val="a"/>
    <w:link w:val="af1"/>
    <w:uiPriority w:val="99"/>
    <w:unhideWhenUsed/>
    <w:rsid w:val="00417A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417A87"/>
    <w:rPr>
      <w:sz w:val="24"/>
      <w:szCs w:val="24"/>
    </w:rPr>
  </w:style>
  <w:style w:type="character" w:customStyle="1" w:styleId="apple-converted-space">
    <w:name w:val="apple-converted-space"/>
    <w:basedOn w:val="a0"/>
    <w:rsid w:val="00417A87"/>
  </w:style>
  <w:style w:type="paragraph" w:styleId="af2">
    <w:name w:val="Normal (Web)"/>
    <w:basedOn w:val="a"/>
    <w:uiPriority w:val="99"/>
    <w:unhideWhenUsed/>
    <w:rsid w:val="000519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unhideWhenUsed/>
    <w:rsid w:val="00881A73"/>
    <w:rPr>
      <w:color w:val="0000FF"/>
      <w:u w:val="single"/>
    </w:rPr>
  </w:style>
  <w:style w:type="character" w:styleId="af4">
    <w:name w:val="Emphasis"/>
    <w:qFormat/>
    <w:rsid w:val="00F7339C"/>
    <w:rPr>
      <w:i/>
      <w:iCs/>
    </w:rPr>
  </w:style>
  <w:style w:type="paragraph" w:styleId="af5">
    <w:name w:val="footnote text"/>
    <w:basedOn w:val="a"/>
    <w:link w:val="af6"/>
    <w:rsid w:val="00F7339C"/>
    <w:pPr>
      <w:widowControl/>
      <w:overflowPunct w:val="0"/>
      <w:spacing w:line="360" w:lineRule="auto"/>
      <w:ind w:firstLine="851"/>
      <w:jc w:val="both"/>
      <w:textAlignment w:val="baseline"/>
    </w:pPr>
    <w:rPr>
      <w:lang w:val="en-US"/>
    </w:rPr>
  </w:style>
  <w:style w:type="character" w:customStyle="1" w:styleId="af6">
    <w:name w:val="Текст сноски Знак"/>
    <w:basedOn w:val="a0"/>
    <w:link w:val="af5"/>
    <w:rsid w:val="00F7339C"/>
    <w:rPr>
      <w:lang w:val="en-US"/>
    </w:rPr>
  </w:style>
  <w:style w:type="character" w:styleId="af7">
    <w:name w:val="footnote reference"/>
    <w:rsid w:val="00F7339C"/>
    <w:rPr>
      <w:vertAlign w:val="superscript"/>
    </w:rPr>
  </w:style>
  <w:style w:type="table" w:styleId="af8">
    <w:name w:val="Table Grid"/>
    <w:basedOn w:val="a1"/>
    <w:uiPriority w:val="39"/>
    <w:rsid w:val="00A56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Стиль Междустр.интервал:  одинарный"/>
    <w:basedOn w:val="a"/>
    <w:next w:val="afa"/>
    <w:rsid w:val="00B04350"/>
    <w:pPr>
      <w:widowControl/>
      <w:autoSpaceDE/>
      <w:autoSpaceDN/>
      <w:adjustRightInd/>
      <w:spacing w:after="200"/>
    </w:pPr>
    <w:rPr>
      <w:rFonts w:ascii="Calibri" w:hAnsi="Calibri"/>
      <w:sz w:val="22"/>
      <w:lang w:eastAsia="en-US"/>
    </w:rPr>
  </w:style>
  <w:style w:type="paragraph" w:styleId="afa">
    <w:name w:val="No Spacing"/>
    <w:uiPriority w:val="1"/>
    <w:qFormat/>
    <w:rsid w:val="00B04350"/>
    <w:rPr>
      <w:rFonts w:ascii="Calibri" w:hAnsi="Calibri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A16193"/>
    <w:pPr>
      <w:widowControl/>
      <w:autoSpaceDE/>
      <w:autoSpaceDN/>
      <w:adjustRightInd/>
      <w:jc w:val="center"/>
    </w:pPr>
    <w:rPr>
      <w:rFonts w:ascii="Arial" w:hAnsi="Arial"/>
      <w:b/>
      <w:color w:val="000000"/>
      <w:sz w:val="22"/>
    </w:rPr>
  </w:style>
  <w:style w:type="character" w:customStyle="1" w:styleId="afc">
    <w:name w:val="Заголовок Знак"/>
    <w:basedOn w:val="a0"/>
    <w:link w:val="afb"/>
    <w:rsid w:val="00A16193"/>
    <w:rPr>
      <w:rFonts w:ascii="Arial" w:hAnsi="Arial"/>
      <w:b/>
      <w:color w:val="000000"/>
      <w:sz w:val="22"/>
    </w:rPr>
  </w:style>
  <w:style w:type="paragraph" w:styleId="3">
    <w:name w:val="Body Text Indent 3"/>
    <w:basedOn w:val="a"/>
    <w:link w:val="30"/>
    <w:unhideWhenUsed/>
    <w:rsid w:val="00DC01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C01BE"/>
    <w:rPr>
      <w:sz w:val="16"/>
      <w:szCs w:val="16"/>
    </w:rPr>
  </w:style>
  <w:style w:type="paragraph" w:styleId="afd">
    <w:name w:val="Revision"/>
    <w:hidden/>
    <w:uiPriority w:val="99"/>
    <w:semiHidden/>
    <w:rsid w:val="00130726"/>
  </w:style>
  <w:style w:type="character" w:styleId="afe">
    <w:name w:val="Unresolved Mention"/>
    <w:basedOn w:val="a0"/>
    <w:uiPriority w:val="99"/>
    <w:semiHidden/>
    <w:unhideWhenUsed/>
    <w:rsid w:val="00C4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cos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urism.fsa.gov.ru/ru/my-resorts/hotels/e6b98d9e-c609-11ef-92da-23ffdc6f4a14/about-res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telcos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60ED-67CE-46D4-9EBA-593F178A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6840</Words>
  <Characters>45761</Characters>
  <Application>Microsoft Office Word</Application>
  <DocSecurity>0</DocSecurity>
  <Lines>847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кПравила предоставления гостиничных услуг в ПАО «ГК «Космос»</vt:lpstr>
    </vt:vector>
  </TitlesOfParts>
  <Company/>
  <LinksUpToDate>false</LinksUpToDate>
  <CharactersWithSpaces>52288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кПравила предоставления гостиничных услуг в ПАО «ГК «Космос»</dc:title>
  <dc:subject/>
  <dc:creator>Opera4-15</dc:creator>
  <cp:keywords/>
  <cp:lastModifiedBy>Кузьмина Ольга Николаевна</cp:lastModifiedBy>
  <cp:revision>4</cp:revision>
  <cp:lastPrinted>2017-07-14T09:36:00Z</cp:lastPrinted>
  <dcterms:created xsi:type="dcterms:W3CDTF">2026-03-02T11:53:00Z</dcterms:created>
  <dcterms:modified xsi:type="dcterms:W3CDTF">2026-03-02T11:54:00Z</dcterms:modified>
</cp:coreProperties>
</file>